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króluje – niech zadrżą narody; zasiadł na cherubach – niech zachwieje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BÓG na Cyonie, wzniesiony nad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wysławiają Twoje Imię, gdyż ono jest wielkie, wspaniałe i 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Potężny Król umiłował sąd; Ty utwierdziłeś prawość; Ty w Jakóbie uczyniłeś Prawo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Wywyższajcie WIEKUISTEGO, naszego Boga, korzcie się u podnóżka Jego stóp; ponieważ On jest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pomiędzy Jego kapłanami, a Samuel między tymi, co wzywają Jego Imienia; wołali do WIEKUISTEGO, a On ich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Przemawiał do nich spośród słupa obłoku; strzegli Jego świadectw i Prawa, które im powierzył.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nasz Boże, Ty ich wysłuchałeś, byłeś dla nich Bogiem pobłażliwym, chociaż karałeś ich postępki.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Wywyższajcie WIEKUISTEGO, naszego Boga oraz korzcie się przed Jego świętą górą; gdyż świętym jest WIEKUISTY, nasz Pan.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2024-05-29T11:22:42Z</dcterms:modified>
</cp:coreProperties>
</file>