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jaka ty jesteś piękna, moja przyjaciółko; o, jakaś ty piękna! Twoje oczy jak oczy gołębicy spoza twego welonu. Twoje sploty jak stado kóz, które się ześlizguje z góry Gileat.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zęby jak świeżo postrzyżone stado owiec, co wyszło z kąpieli; a każda z nich miewa bliźnięta i żadna nie jest pozbawiona młodych.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wargi jak sznur szkarłatny, i piękne twoje usta. Twoja skroń jak płatek granatu spoza twojego welonu.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szyja jak wieża Dawida, którą wzniesiono dla broni, a na niej zawieszono tysiąc tarcz, wszystkie puklerze rycerzy.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twoje piersi są jak młode jelonki, jak dwoje sarnich bliźniąt, co się pasą między liliami.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dzień powionie ochłodą i pomkną cienie wejdę na górę mirry, na pagórek kadzideł.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cała piękna, moja przyjaciółko, nie ma na tobie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 ze mną z Libanu, narzeczono, chodźże ze mną z Libanu. Popatrz z wierzchołka Amany, z wierzchołka Seniru i Hermonu, z lwich jaskiń i z wysokich legowisk lampartów.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Chwyciłaś mnie za serce, moja siostro, ma narzeczono. Chwyciłaś mnie za serce jednym twoim spojrzeniem, jednym łańcuszkiem na twej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 słodkie są twoje pieszczoty, moja siostro, ma narzeczono. Twe pieszczoty są daleko rozkoszniejsze od wina, a woń twoich pachnideł niż wszystkie aromaty.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Swobodnie spływającym miodem sączą się twoje usta, narzeczono. Pod twym językiem miód i mleko, a zapach twoich szat jak gdyby wonność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Ogrodem zamkniętym jesteś, moja siostro i narzeczono; zamkniętym zdrojem, źródłem opieczętowanym.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Gajem granatów, rozkosznych owoców z kwiatami cyprysów i nard są twoje latorośle.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tam narda, szafran, wonna trzcina oraz cynamon, wraz z wszelkiego rodzaju krzewami kadzidła; mirra, aloes i wszystkie najprzedniejsze aromaty.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źródło ogrodów, krynico żywych wód, które spływają z gór Libanu!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Zerwij się wietrze północny oraz przyjdź południowy; wiej po moim ogrodzie, by popłynęły jego aromaty. Niech wejdzie mój oblubieniec do swojego ogrodu i niech spożywa rozkoszne swoje owoce.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2024-05-23T20:36:09Z</dcterms:modified>
</cp:coreProperties>
</file>