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Wypowiedź o Damaszku. Oto Damaszek jest wykluczony z rzędu miast, więc stanie się kupą zwalisk.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Miasta wokoło Aroeru będą opuszczone oraz oddane trzodom, zatem tam będą koczować i nikt ich nie spłoszy.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Efraima zniknie warownia, a królestwo z Damaszku oraz reszty Aramu; a oni staną się podobni do świetności synów Israela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owego dnia, że osłabnie chwała Jakóba, i zaniknie otyłość jego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podobnie, jak gdy żniwiarz zagarnia zboże, a jego ramię zżyna kłosy; będzie jak gdyby ktoś zbierał kłosy w dolinie Refaim.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Zostaną na niej obierki, jak po otrząśnięciu drzewa oliwnego; jedna, dwie jagody na końcu wierzchołka; trzy, cztery na jej bujnych gałęziach – mówi WIEKUISTY, Bóg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człowiek popatrzy na swojego Stwórcę, a jego oczy będą spoglądać ku Świętemu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obejrzy się na ołtarze, dzieło swych rąk; nie spojrzy na to, co utworzyły jego palce; ani na gaje, ani też na posągi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jego miasta warowne będą podobne do samotni lasu, lub do wierzchołka gór, który opuszczono przed synami Israela – to będzie pustkowiem.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zapomniałaś prawdziwego Boga twojego wybawienia i nie wspominałaś na Opokę twojej obrony; dlatego zasadzałaś rozkoszne sady oraz szczepiłaś je obcym szczepem.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Ogrodziłaś je już w dzień twojego sadzenia, a nazajutrz doprowadziłaś swój siew do rozkwitu; ale to żniwo znikło w dniu choroby oraz nieuleczonej boleści.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Biada! Oto szum licznych ludów, a szumią jak szum morza; oto wrzenie narodów, a wrzą niby wrzenie gwałtownych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Narody wrzą wrzeniem wielkich wód – lecz On je zgromi; zatem uciekną daleko, oraz jak źdźbło przez wiatr będą pędzone po górach; niczym tuman od wichru.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wieczoru – a oto trwoga! Już przed porankiem – a go nie ma. Takim jest udział naszych łupieżców oraz los naszych grabieżców.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2024-05-23T10:01:06Z</dcterms:modified>
</cp:coreProperties>
</file>