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Belszassar zrobił wielka ucztę dla tysiąca swoich książąt i przed tym tysiącem pił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Belszassar pił wino, kazał przynieść złote i srebrne naczynie, które jego ojciec – Nabukadnecar, zabrał ze Świątyni Jeruszalemskiej, by z niego pili: Król, jego książęta, jego żony i jego nałożnice.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przyniesiono złote naczynia, które zabrali ze Świątyni, z Domu Boga w Jeruszalaim i z nich pili król, jego książęta, jego żony i jego nałożnice.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pijąc wino chwalili złotych, srebrnych, miedzianych, żelaznych, drewnianych i kamiennych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godziny wyszły palce ludzkiej ręki, które pisały na ścianie królewskiego pałacu, naprzeciwko świecznika; więc król patrzał na część ręki, która pisała.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zmieniła się jasność króla, jego myśli go zatrwożyły, rozluźniły się stawy jego bioder, a kolana się tłukły jedno o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zawołał z mocą, by przyprowadzono wróżbitów, Kasdejczyków i tych, co rozstrzygają. A mówiąc, król powiedział do babilońskich mędrców: Kto przeczyta to pismo oraz oznajmi mi jego wykład – zostanie odziany w szkarłat i dadzą na jego szyję złoty łańcuch. Będzie w królestwie trzecim po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weszli wszyscy mędrcy króla, ale nie mogli przeczytać pisma, ani oznajmić królowi jego wykładu.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Belszassar był bardzo zatrwożony i zmieniła się na nim jego jasność; potrwożyli się także jego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powodu, co się przydarzyło królowi oraz jego książętom, do domu weszła królowa. I królowa się odezwała, mówiąc: Królu, żyj na wieki! Niech cię nie trwożą twoje myśli, a twa jasność niech się nie zmienia!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przy Danielu, któremu król dał na imię Baltazar, znalazł się duch szczególny, wiedza, rozeznanie, wykładanie snów, objawianie zagadek i rozwiązanie problemów. Zatem niech teraz wezwą Daniela oraz niech poda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Daniel został przyprowadzony do króla, a król mówiąc, powiedział Danielowi: Ty jesteś ten Daniel z synów wygnańców judzkich, którego mój ojciec, król, przyprowadził z ziemi judzkiej?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 tobie, że w tobie jest duch bogów i że w tobie znalazło się światło, rozeznanie oraz obfita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przyprowadzono przede mnie mędrców i wróżbitów, aby mi przeczytali to pismo i powiedzieli jego wykład – jednak nie mogli oznajmić wykładu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słyszałem, że ty możesz wyłożyć i rozwiązywać to, co jest niepojęte i trudne. Dlatego teraz, jeśli zdołasz to pismo odczytać oraz oznajmić jego wykład – będziesz przyodziany w szkarłat, na twoją szyję zostanie włożony złoty łańcuch i będziesz w królestwie trzecim po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Daniel odpowiedział przed królem i rzekł: Twoje upominki niech pozostaną przy tobie, a twoje dary daj innemu; niemniej przeczytam królowi pismo oraz oznajmię mu jego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Królu! Najwyższy Bóg dał twojemu ojcu, Nabukadnecarowi, królestwo, wielkość, sławę i dostojeństwo.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powodu wielkości, którą mu dał, przed jego obliczem drżeli i bali się wszyscy ludzie, narody i języki. Bowiem zabijał, kogo chciał, a komu chciał – pozwalał żyć; kogo chciał – wywyższał, a kogo chciał – poniżał.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wyniosło się jego serce, a duch wzmocnił się w pysze – został zdjęty z tronu swojego królestwa, a i sława została od niego odjęta.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wyrzucony od synów ludzkich, a jego serce stało się podobne do zwierzęcego. Zamieszkiwał z dzikimi osłami, pasł się trawą jak byk, a jego ciało było skrapiane rosą niebios, aż nie poznał, że Bóg Najwyższy ma władzę nad ludzkim królestwem i tego, kogo chce, nad nim ustanawia.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Belszassarze, nie uniżyłeś swego serca, chociaż to wszystko 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od Niego została posłana ta część ręki i wypisane jest to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pismo, które zostało wypisane: Mene, Mene, Thekel, 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 jest wykład tych słów: Mene – Bóg policzył twoje panowanie i doprowadził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Thekel – zostałeś zważony na wadze i znaleziony lekkim.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Peres – twe królestwo zostanie podzielone oraz oddane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na rozkaz Belszassara, ubrano Daniela w szkarłat, włożono na jego szyję złoty łańcuch oraz głoszono o nim, że ma być trzecim panem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został także zabity Belszassar, król kasdejski.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Dariusz, Medejczyk, objął panowanie, mając sześćdziesiąt dwa lata.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2024-05-23T05:57:30Z</dcterms:modified>
</cp:coreProperties>
</file>