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Efraim przemawiał – panowało drżenie, ponieważ był w poważaniu w Israelu; ale on zgrzeszył przez Baala i 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Wciąż jeszcze trwają w grzechu i według swojej pomysłowości czynią sobie odlewy ze srebra – bałwany mistrzowskiej roboty; więc mówi się o nich: Ludzi zarzynają, a cielcom hołdują.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będą jak mgła poranna; jak rosa, co szybko znika; jak plewy rozwiane na klepisku oraz jak dym z dymnika.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WIEKUISTY, twój Bóg od ziemi Micraim; nie powinieneś uznawać boga oprócz Mnie, gdyż oprócz Mnie nie ma zbawcy.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Zajmowałem się tobą na pustyni, na spieczonej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się jednak podpaśli i nasycili – przesycili się, uniosło się ich serce, i dlatego o Mnie zapomnieli.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stanę się dla nich jak lew, będę czyhał jak lampart przy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Napadnę ich niczym osierocona niedźwiedzica i rozerwę powłokę ich serca; tak, pożrę ich tam jak lwica; rozszarpie ich dziki zwierz.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twoja zguba, Israelu, bo byłeś przekorny Mnie, twojej pomocy.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teraz jest twój król, by ci pomógł we wszystkich twoich miastach? Gdzie twoi sędziowie? Bo przecież mówiłeś: Daj mi króla oraz zwierzchników.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 Mym gniewie dałem ci króla, ale w Mojej zapalczywości go zabiorę.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Zebrane są winy Efraima i przechowane jego grzechy!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go ogarniają bóle rodzącej! O, niemądre dziecko! Nadszedł czas, lecz go nie starcza do porodu.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mam ich wykupić z mocy grobu? Wybawić od śmierci? Gdzie twoje zarazy, o śmierci! Gdzie twoje dżumy, Kraino Umarłych? Litość skryje się przed Moimi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wśród bujnych niw się rozkwitał nadejdzie wschodni wiatr, wicher WIEKUISTEGO, który się zrywa od puszczy. Wsiąknie jego źródło, wyschnie jego zdrój; tak wydrze mu skarbiec wszystkich cennych rzeczy.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2024-05-29T10:26:39Z</dcterms:modified>
</cp:coreProperties>
</file>