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cały zbór synów Israela wyruszył z pustyni Syn na swoje marsze, według rozkazu WIEKUISTEGO, i rozłożyli się obozem w Refidim; lecz dla ludu nie było wody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lud spierał się z Mojżeszem, mówiąc: Dajcie nam wody, abyśmy pili. A Mojżesz do nich powiedział: Czemu się ze mną spieracie? Czemu doświadczacie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pragnął tam wody i lud szemrał przeciwko Mojżeszowi, mówiąc: Po co wyprowadziłeś nas z Micraim? Aby zamorzyć nas pragnieniem, nasze dzieci i nasz dobytek?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zawołał do WIEKUISTEGO i powiedział: Co mam uczynić temu ludowi? Już niedługo, a mnie ukamienują.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Przejdź przed ludem oraz zabierz ze sobą kilku starszych Israela. W twoją rękę weźmiesz też twoją laskę, którą uderzyłeś w rzekę, i 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tam, na skale Chorebu, stanę przed tobą. Zatem uderzysz w skałę i wyjdzie z niej woda, a lud będzie pił. Więc Mojżesz tak uczynił na oczach starszych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to miejsce Massa i Meriba z powodu kłótni synów Israela oraz z powodu tego, że doświadczali WIEKUISTEGO, mówiąc: Czy jest WIEKUISTY pośród nas, czy też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przyciągnął Amalek, by walczyć z Israelem w Refidim.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powiedział do Jezusa syna Nuna: Wybierz nam mężów, wyjdź i walcz z Amalekiem. Ja jutro stanę na szczycie pagórka, a w mojej ręce będzie berło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syn Nuna zrobił tak, jak mu rozkazał Mojżesz odnośnie walki z Amalekiem; a Mojżesz, Ahron i Chur weszli na szczyt pagórka.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gdy Mojżesz podnosił swoją rękę zwyciężał Israel, a gdy opuszczał swoją rękę zwyciężał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ręce Mojżesza ociężały. Zatem wzięli kamień i podłożyli pod niego, a on na nim usiadł. Zaś Ahron i Chur podpierali jego ręce jeden z jednej, a drugi z drugiej strony, i tak jego ręce dotrwały aż do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syn Nuna poraził ostrzem miecza Amaleka i 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Mojżesza: Wpisz to dla pamięci do zwoju oraz włóż to w uszy Jezusa syna Nuna, że zgładzę, zgładzę spod nieba pamięć o Amaleku.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zbudował ołtarz i nadał mu nazwę: WIEKUISTY moim sztandarem.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Ręka jest wzniesiona ku tronowi WIEKUISTEGO: Wojna WIEKUISTEGO z Amalekiem od pokolenia do pokolenia.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2024-04-26T21:27:50Z</dcterms:modified>
</cp:coreProperties>
</file>