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Dawida. WIEKUISTY oświadczył memu Panu: Usiądź po Mej prawicy, dopóki twoich wrogów nie uczynię podnóżkiem twoich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wyniesie z Cyonu berło twojej potęgi; panuj wśród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lud ochoczy, w świątecznym stroju w dzień twojej walki; młodzież od urodzenia ci oddana, rosa twojej młodzieży.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zaprzysiągł i nie żałuje, ty jesteś arcykapłanem na wieki według porządku Melchicedeka.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 twojej prawicy rozbił królów w dzień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ludy, pełno poległych, zgruchotał panujące głowy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pił ze strumienia po drodze, dzięki temu podniesie głowę.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2024-04-30T21:15:38Z</dcterms:modified>
</cp:coreProperties>
</file>