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Dawida na wspomnienie.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nie gań mnie w Twoim gniewie, a w Twoim oburzeniu mnie nie karz.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utkwiły we mnie Twoje strzały i dotknęła mnie Twoja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obliczu Twojego gniewu, nie ma zdrowej cząstki w mojej cielesnej naturze, w obliczu mojego grzechu, nie mają spokoju moje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moje winy przerosły moją głowę, przeciążają mnie jak ciężkie brzemię.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mej głupoty, zaropiały i zajątrzyły się me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Pokrzywiłem się, bardzo pochyliłem i przez cały dzień chodzę w żałobie.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moje biodra pełne są zgorzeli i nie ma nic zdrowego w mojej cielesnej naturze.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Zdrętwiałem, wielce się skruszyłem, jęczę ze wzburzenia mego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przed Tobą całe moje pragnienie, przed Tobą nie jest ukryte me westchnienie.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serce kołacze, opuściła mnie moja siła, a światło moich oczu i ono się przy mnie nie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Moi przyjaciele i towarzysze stronią od mojej plagi, moi bliscy stanęli z dala.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Zastawiają sidła ci, którzy żądają Mego życia, miotają obelgi ci, co pragną mego nieszczęścia i przez cały dzień knują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nie słyszę jak głuchy; jak niemy, co nie otwiera swoich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jak człowiek, który nie rozumie i w ustach nie ma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Ciebie wyczekuję, WIEKUISTY; Ty, Boże, Panie mój odpowiesz.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powiedziałem: Niech nie mają ze mnie radości, kiedy się chwieje moja noga; niech się nade mnie nie wynoszą.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jestem gotów na upadek, a mój ból zawsze był mi obecny.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wyjawiam moją winę i pokutuję za mój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moi wrogowie żyją, wzmacniają się oraz mnożą; ci, co niesłusznie mnie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Odpłacają złem za szlachetne, ci, którzy mnie prześladują za to, że podążam za lepszym.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mnie WIEKUISTY, mój Boże, i się nie oddalaj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 na mój ratunek, Panie, moje zbawienie.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2024-04-29T21:17:36Z</dcterms:modified>
</cp:coreProperties>
</file>