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Jeżeli poręczyłeś za swojego bliźniego, jeśli dla innego podałeś twoją rękę,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uwikłałeś słowami twoich ust, zaplątałeś mowami twych ust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to jedno, Mój synu, abyś się ocalił, bo popadłeś w moc swojego bliźniego: Idź, rzuć się przed nim i usilnie nalegaj na swojego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użyczaj twym oczom snu, ani drzemki twoim powiekom.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 się, niby sarna z rąk myśliwego i jak ptak z mocy ptasznika.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Leniwcze, idź do mrówki, przypatruj się jej drogom, abyś nabrał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 nie ma przywódcy, ani dozorcy, ani władzy,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 lecie przygotowuje swój pokarm, a podczas żniwa gromadzi swoją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Leniwcze! Jak długo będziesz się wylegiwał? Kiedy się podniesiesz ze twego snu?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trochę się przespać, trochę podrzemać, złożyć ręce do wypoczynku.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twoje ubóstwo nadchodzi jak włóczęga oraz twój niedostatek jak gdyby zbrojny w tarczę.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Nikczemnym jest człowiekiem, niecnym człowiekiem ten, co chodzi w matactwie ust;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mruga swoimi oczyma, szura nogami i swymi palcami daje znaki;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którego sercu jest przewrotność i ustawicznie knuje zło oraz rozsiewa swary.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niespodzianie przypadnie na niego klęska; nagle zostanie skruszony i nie będzie lekarstwa.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sześciu rzeczy nienawidzi WIEKUISTY, i jest siedem będących ohydą dla Jego Osoby: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Wyniosłych oczu, kłamliwego języka; rąk, które wylewają niewinną krew;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serca, co knuje zgubne zamysły; rączych nóg, by zdążać do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wygłasza kłamstwa, jako fałszywy świadek oraz tego, kto rozsiewa swary pomiędzy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synu! Zachowaj przykazanie twojego ojca i nie zaniechaj wskazówki twojej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stałe przywiąż je do twojego serca i obwiąż wokoło twojej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chodził – niechaj ci przewodniczy, gdy się położysz – niechaj nad tobą czuwa, a kiedy się obudzisz – niechaj do ciebie przemówi.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przykazanie jest pochodnią, Prawo – światłem, a pouczające przestrogi drogą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cię uchować od niecnej kobiety, od gładkiego języka cudzej.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jej piękności w swoim sercu i niech cię nie ujmie swoimi rzęsami.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przez nierządną kobietę schodzi się aż do bochenka chleba; a wiarołomna kobieta usidla i cenne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jeśli ktoś nabierze ognia do swojego zanadrza, jego szaty się nie popalą?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gdy ktoś będzie stąpał po rozpalonych węglach nie oparzą się jego nogi?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bywa z każdym, kto się zbliża do żony bliźniego; nie wychodzi bezkarnie, ktokolwiek się jej dotyka.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Pogardza się złodziejem, jeśli kradnie, nawet by się nasycić, gdy jest głodny.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zostaje złapany – płaci siedmiokrotnie; może oddać całą majętność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cudzołoży z kobietą jest głupcem; czyni to tylko ten, który chce się sam zgubić.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Pozyska razy i wstyd, i nie będzie zatartą jego 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zazdrość to męska zaciekłość, co nie oszczędza w dzień pomsty.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uwzględni żadnego okupu oraz się nie ukoi, choćbyś składał i liczne dary.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2024-04-29T19:37:26Z</dcterms:modified>
</cp:coreProperties>
</file>