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roku, czwartego miesiąca, piątego dnia tego miesiąca, gdy znajdowałem się pośród wygnańców nad rzeką Kebar, stało się, że otworzyły się niebiosa i ujrzałem Bożą wizję.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tego miesiąca, mianowicie piątego roku po uprowadzeniu króla Jojachina,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kasdejskiej, nad rzeką Kebar, rzeczywiście, do Jechezkiela, syna Buzy, kapłana, doszło słowo WIEKUISTEGO, i tam objawiła się nad nim 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więc, a oto od północy nadciągał gwałtowny wicher, potężny obłok oraz skłębiony ogień, a dookoła otaczała go jasność; zaś spośród niego, jakby z owego ognia, coś wyzierało – niby widmo błyszczącego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środka spoglądała na zewnątrz postać czterech żywych istot; na wygląd miały postać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miała cztery twarze i każda z nich cztery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tworzyło proste udo, a stopa ich nóg była jak stopa cielęcej nogi i lśniły jak widmo polerowanej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Poniżej ich skrzydeł, po czterech ich stronach były ludzkie ręce. A co do ich wyglądu oraz skrzydeł, które były po czterech ich stronach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każde ich skrzydło stykało się z sąsiednim. Kiedy się posuwały – nie odwracały się; każda posuwała się w kierunku swego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kształt ich oblicza był takim: Twarz człowieka, a po prawej tych czterech oblicze lwa, a po lewej oblicze byka, a z tyłu tych czterech oblicze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oblicza i skrzydła rozchodziły się ku górze; każda miała po dwa, które stykały się z sąsiednim, a dwa zakrywały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posuwały się – każda w kierunku swego oblicza; tam, dokąd zamierzał dążyć Duch; tam się posuwały, nie odwracając się, kiedy się poruszały.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podobizna tych istot – ich spojrzenie to jakby ogniste zarzewia; gorejące jak wygląd pochodni. Ten ogień przebiegał pomiędzy istotami; otaczała go jasność, zaś z ognia szły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istoty przebiegały tam i z powrotem na podobieństwo błyskawic.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przypatrywałem się tym istotom, a oto – na dole, przy owych istotach, po czterech ich przednich stronach – było po jednym kole.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 kół oraz ich wykończenie jak widmo chryzolitu; wszystkie cztery były jednego kształtu, a ich wygląd i wykończenie było takie, jak gdyby jedno koło istniało w środku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swoim biegu posuwały się w kierunku czterech swych stron i się nie odwracały, kiedy się posuwały.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obwodom nadana była wzniosłość oraz wspaniałość; bowiem u wszystkich czterech, ich obwody były dookoła pełne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te istoty się posuwały, posuwały się obok nich także koła; a kiedy te istoty unosiły się nad powierzchnię – unosiły się też i 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Duch zamierzał się posunąć i one się posuwały; tam, dokądkolwiek Duch zmierzał, także koła unosiły się zgodnie z nimi. Bowiem duch samych istot był w tych 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posuwały – posuwały się i one, kiedy stanęły – stanęły i one; a gdy się unosiły nad powierzchnię – zgodnie z nimi unosiły się i koła; gdyż duch samych istot był w tych 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obraz nad głowami owych istot przypominał sklepienie, niby widmo wspaniałego kryształu, z wierzchu rozpostartego nad ich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sklepieniem, prosto, jedno ku drugiemu, rozpościerały się ich skrzydła; nadto każda z nich miała po dwa, które je zakrywały – dwa zakrywały im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szum ich skrzydeł, taki jak szum potężnych wód, jakby odgłos Wszechmogącego; kiedy się posuwały był to odgłos zgiełku, jak wrzawa obozowiska. A kiedy stanęły, to one opuszczały swe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rozległ się głos pod sklepieniem, które było nad ich głowami, więc stanęły i opuściły swe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ponad sklepieniem, które było nad ich głowami, coś się ukazało – na spojrzenie jak wizerunek tronu z szafirowego kamienia; a na tym wizerunku tronu, ponad nim, u góry – postać, jakby obraz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Widok tego blasku dookoła był jak widmo tęczy, co występuje w deszczowym dniu przy obłoku. Oto widok obrazu chwały WIEKUISTEGO. A kiedy to ujrzałem, padłem na swoje oblicze i usłyszałem głos, który przemawiał.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2024-04-24T18:49:43Z</dcterms:modified>
</cp:coreProperties>
</file>