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Belszassar zrobił wielka ucztę dla tysiąca swoich książąt i przed tym tysiącem pił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Belszassar pił wino, kazał przynieść złote i srebrne naczynie, które jego ojciec – Nabukadnecar, zabrał ze Świątyni Jeruszalemskiej, by z niego pili: Król, jego książęta, jego żony i jego nałożnice.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przyniesiono złote naczynia, które zabrali ze Świątyni, z Domu Boga w Jeruszalaim i z nich pili król, jego książęta, jego żony i jego nałożnice.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pijąc wino chwalili złotych, srebrnych, miedzianych, żelaznych, drewnianych i kamiennych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godziny wyszły palce ludzkiej ręki, które pisały na ścianie królewskiego pałacu, naprzeciwko świecznika; więc król patrzał na część ręki, która pisała.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zmieniła się jasność króla, jego myśli go zatrwożyły, rozluźniły się stawy jego bioder, a kolana się tłukły jedno o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zawołał z mocą, by przyprowadzono wróżbitów, Kasdejczyków i tych, co rozstrzygają. A mówiąc, król powiedział do babilońskich mędrców: Kto przeczyta to pismo oraz oznajmi mi jego wykład – zostanie odziany w szkarłat i dadzą na jego szyję złoty łańcuch. Będzie w królestwie trzecim po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weszli wszyscy mędrcy króla, ale nie mogli przeczytać pisma, ani oznajmić królowi jego wykładu.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Belszassar był bardzo zatrwożony i zmieniła się na nim jego jasność; potrwożyli się także jego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powodu, co się przydarzyło królowi oraz jego książętom, do domu weszła królowa. I królowa się odezwała, mówiąc: Królu, żyj na wieki! Niech cię nie trwożą twoje myśli, a twa jasność niech się nie zmienia!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przy Danielu, któremu król dał na imię Baltazar, znalazł się duch szczególny, wiedza, rozeznanie, wykładanie snów, objawianie zagadek i rozwiązanie problemów. Zatem niech teraz wezwą Daniela oraz niech poda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Daniel został przyprowadzony do króla, a król mówiąc, powiedział Danielowi: Ty jesteś ten Daniel z synów wygnańców judzkich, którego mój ojciec, król, przyprowadził z ziemi judzkiej?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 tobie, że w tobie jest duch bogów i że w tobie znalazło się światło, rozeznanie oraz obfita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przyprowadzono przede mnie mędrców i wróżbitów, aby mi przeczytali to pismo i powiedzieli jego wykład – jednak nie mogli oznajmić wykładu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słyszałem, że ty możesz wyłożyć i rozwiązywać to, co jest niepojęte i trudne. Dlatego teraz, jeśli zdołasz to pismo odczytać oraz oznajmić jego wykład – będziesz przyodziany w szkarłat, na twoją szyję zostanie włożony złoty łańcuch i będziesz w królestwie trzecim po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Daniel odpowiedział przed królem i rzekł: Twoje upominki niech pozostaną przy tobie, a twoje dary daj innemu; niemniej przeczytam królowi pismo oraz oznajmię mu jego wykład.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Królu! Najwyższy Bóg dał twojemu ojcu, Nabukadnecarowi, królestwo, wielkość, sławę i dostojeństwo.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powodu wielkości, którą mu dał, przed jego obliczem drżeli i bali się wszyscy ludzie, narody i języki. Bowiem zabijał, kogo chciał, a komu chciał – pozwalał żyć; kogo chciał – wywyższał, a kogo chciał – poniżał.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wyniosło się jego serce, a duch wzmocnił się w pysze – został zdjęty z tronu swojego królestwa, a i sława została od niego odjęta.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wyrzucony od synów ludzkich, a jego serce stało się podobne do zwierzęcego. Zamieszkiwał z dzikimi osłami, pasł się trawą jak byk, a jego ciało było skrapiane rosą niebios, aż nie poznał, że Bóg Najwyższy ma władzę nad ludzkim królestwem i tego, kogo chce, nad nim ustanawia.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Belszassarze, nie uniżyłeś swego serca, chociaż to wszystko 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teraz, od Niego została posłana ta część ręki i wypisane jest to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pismo, które zostało wypisane: Mene, Mene, Thekel, Peres.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 jest wykład tych słów: Mene – Bóg policzył twoje panowanie i doprowadził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Thekel – zostałeś zważony na wadze i znaleziony lekkim.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Peres – twe królestwo zostanie podzielone oraz oddane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na rozkaz Belszassara, ubrano Daniela w szkarłat, włożono na jego szyję złoty łańcuch oraz głoszono o nim, że ma być trzecim panem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został także zabity Belszassar, król kasdejski.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Dariusz, Medejczyk, objął panowanie, mając sześćdziesiąt dwa lata.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2024-04-30T14:08:15Z</dcterms:modified>
</cp:coreProperties>
</file>