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WIEKUISTEGO, które doszło Joela, syna Petuela.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starsi i skłońcie ucho wszyscy mieszkańcy tej ziemi! Czy bywało coś podobnego za waszych dni, albo za dni waszych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o tym waszym dzieciom, a wasze dzieci swoim dzieciom, a ich dzieci przyszłemu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oszczędził gryzoń – pochłonęła szarańcza, a co oszczędziła szarańcza – pochłonął żarłacz, a co oszczędził żarłacz – pochłonął Niszczyciel.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Ocućcie się upojeni i płaczcie! Wszyscy, co pijecie wino, biadajcie nad moszczem, że został wydarty z waszych ust!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nad Moją ziemią rozpostarł się silny i niezliczony lud; jego zęby jak zęby lwa, a jego czeluście jakby lwicy.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Moją winnicę podał na spustoszenie, a Me figowe drzewo na porąbanie; doszczętnie je obnażył i porzucił, więc jego gałązki zbielały.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Biadaj, jak dziewica przepasana worem, nad mężem swojej młodości!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domu WIEKUISTEGO odjęto ofiarę z pokarmów i zalewkę; zatem smucą się kapłani, słudzy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są pola, smuci się gleba, bowiem zboże zostało poniszczone, wysechł moszcz, zginęła oliwa.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Biadajcie winiarze; z powodu pszenicy i jęczmienia truchlejcie oracze, bowiem zginęło żniwo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Uschła winorośl, zwiędło figowe drzewo, granat, palma, jabłoń oraz poschły wszystkie polne drzewa; tak, odeszła radość od wszystkich ludzkich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Kapłani! Przepaszcie się i narzekajcie! Biadajcie słudzy ołtarza! Wejdźcie do Świątyni aby nocować w worach, słudzy mojego Boga! Gdyż z Domu waszego Boga została usunięta ofiara z pokarmów i zalewka.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Ogłoście post, zwołajcie uroczyste zgromadzenie; do Domu WIEKUISTEGO, waszego Boga, zbierzcie starszyznę oraz wszystkich mieszkańców kraju i wołajcie do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 ten dzień! Bo bliski jest dzień WIEKUISTEGO, a nadchodzi jako pogrom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na waszych oczach został odjęty pokarm, a z Domu naszego Boga radość i wesele?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swoimi skibami zgniły ziarna; opustoszały spichlerze oraz zapadły się stodoły; zboże poschło.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jęczy bydło, błąkają się stada rogacizny, bo nie ma dla nich paszy; cierpią też trzody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WIEKUISTY! Bo ogień pochłonął błonia pastwiska, zaś płomień podpalił wszystkie polne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Ryczą do Ciebie także dzikie zwierzęta, bo wyschły strumienie wód, a żar słońca pochłonął błonia pastwiska.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2024-04-25T15:58:45Z</dcterms:modified>
</cp:coreProperties>
</file>