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podniosłem swoje oczy i spojrzałem, a oto spomiędzy dwóch wzgórz, ukazały się cztery rydwany; zaś owe wzgórza, były to wzgórza z kruszcu.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pierwszego rydwanu były konie ryże, a u drugiego rydwanu konie czarnej maści.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trzeciego rydwanu konie białe, a u czwartego rydwanu cętkowane.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odezwałem się i zapytałem anioła, który ze mną mówił: Co one oznaczają, panie?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 się odezwał i do mnie powiedział: To są cztery duchy nieba; właśnie wyruszają przed Panem całej ziemi, z miejsca gdzie stały.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rydwan z końmi czarnej maści wyruszył do kraju na północy, a białe ruszyły w ślad za nimi; zaś cętkowane ruszyły do kraju na południu.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Wyruszyły również i ryże, a miały wyjść, aby krążyć po ziemi. Więc rozkazał: Wyruszcie i krążcie po ziemi! Zatem krążyły po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mnie głośno zawołał oraz do mnie powiedział, mówiąc: Patrz! Te, które wyruszyły do kraju na północy, ukoiły Mojego ducha w północnej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doszło mnie słowo WIEKUISTEGO, jak następuje: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Przyjmiesz od wygnańców dary złożone przez Cheldaja, Tobję i przez Jedaję; potem, tego samego dnia, udasz się osobiście do domu Jozjasza, syna Sofonjasza, do którego wrócili z Babelu.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Nabierzesz tam srebra i złota, zrobisz z tego korony, i włożysz na głowę Jezusa, syna Jehocedeka, najwyższego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mu oświadczysz, mówiąc: Tak mówi WIEKUISTY Zastępów, głosząc: Oto mąż – jego imię Latorośl; poniżej niego będzie rosnąć, i on zbuduje Przybytek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on zbuduje Przybytek WIEKUISTEGO; otoczy się blaskiem, będzie zasiadał i panował na swoim tronie; a z jego prawicy stanie arcykapłan i jednomyślna zgoda pomiędzy obydwoma.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te korony pozostaną w Przybytku WIEKUISTEGO na pamiątkę Chalema, Tobji i Jedaji oraz z powodu przychylności syna Sofonjasza.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przyjdą dalecy, by budować Przybytek WIEKUISTEGO; wtedy poznacie, że posłał mnie do was WIEKUISTY Zastępów. Zaś to się spełni, gdy będziecie ściśle słuchać głosu WIEKUISTEGO, waszego Boga.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2024-04-28T10:21:40Z</dcterms:modified>
</cp:coreProperties>
</file>