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Jezusa Chrystusa, zawezwany apostoł, powołany dla Ewangelii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wcześniej została oznajmiona przez Jego proroków w Pismach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odnośnie Jego Syna, który według cielesnej natury urodził się z nasienia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z powodu wskrzeszenia umarłych, poprzez Ducha Świętości w mocy wyznaczonego Syna Boga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otrzymaliśmy łaskę i wysłannictwo ku posłuszeństwu wiary względem jego Imienia pomiędzy wszystkimi poganami.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których wy też jesteście zaproszeni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Wszystkim, co są w Rzymie, umiłowanym Boga, zaproszonym świętym łaska wam oraz pokój od Boga, naszego Ojca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najpierw dziękuję za was wszystkich memu Bogu, poprzez Jezusa Chrystusa, że wasza wiara jest ogłaszana na całym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moim świadkiem jest Bóg, któremu służę w mym życiu za pomocą Ewangelii Jego Syna, że nieustannie wywołuję wasze wspomnienie,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stale prosząc podczas moich modlitw, bym jakoś teraz, kiedykolwiek, odbył szczęśliwą podróż i w woli Boga do was przybył.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pragnę was zobaczyć, abym wam mógł przekazać jakiś duchowy dar dla waszego ugruntowania.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wtedy dzieje, gdy pośród was, razem zostaniemy zachęceni poprzez wzajemną wiarę waszą i 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chcę, byście nie wiedzieli, bracia, że często postanawiałem do was przybyć (i byłem powstrzymany aż do tej chwili), abym miał jakiś plon także w was, jak i w pozostałych narodach.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również dłużnikiem Greków i barbarzyńców, mądrych i nierozumnych.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we mnie ochocze, by i wam, w Rzymie, zwiastować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 wstydzę się Ewangelii Chrystusa; gdyż ona jest mocą Boga na ratunek każdemu wierzącemu, przede wszystkim Żydowi, lecz także i Grekowi.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zostaje w niej objawiana sprawiedliwość Boga z wiary ku wierze, jak napisano: Zaś sprawiedliwy będzie żył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 niebios jest objawiany gniew Boga przeciwko wszelkiej bezbożności i niesprawiedliwości ludzi, co powstrzymują prawdę w bezprawiu.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to, co poznawalne Boga jest wśród nich oczywiste; gdyż Bóg dał im się poznać.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 stworzenia świata rozważając Jego niewidzialne są oglądane w dziełach. To, jak i Jego wieczna potęga oraz boska natura aby oni pozostawali nieusprawiedliwionymi.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wiedzieli o Bogu, a nie sławili, czy też nie dziękowali Bogu, ale zgłupieli w swych dyskusjach, a ich nierozumne serce znalazło się w ciemnościach.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Zapewniając, że są mądrzy zostali głupimi.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Zamienili też chwałę nieśmiertelnego Boga na podobieństwo obrazu przemijającego człowieka oraz ptaków, czworonogów i płazów.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Bóg wydał ich na zepsucie pośród pożądliwości ich serc, by między sobą hańbili swoje ciała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zamienili prawdę Boga na kłamstwo oraz zaczęli oddawać cześć boską oraz służyć stworzeniu, wbrew Temu, który stworzył i który jest wysławiony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wydał ich Bóg pomiędzy namiętności wzgardy; bo także ich kobiety naruszyły wrodzone zwyczaje, na te wbrew naturze.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miarę tego jak nie uznali, aby mieć w znajomości Boga wydał ich Bóg na niewłaściwy sposób myślenia, aby czynić rzeczy nie będące należytymi,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nasycone wszelką niesprawiedliwością, bałwochwalstwem, złośliwością, zachłannością i cierpieniem. Ich, pełnych zawiści, morderstwa, sporu, podstępu, złych obyczajów;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obmówców, oszczerców, nienawidzących Boga; zuchwalców, pysznych, samochwalnych, twórców złego, rodzicom nieposłusznych,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nierozumnych, zdradzieckich, bez serca, nieubłaganych, bez litości;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poznawszy wyrok Boga, że ci, co robią takie rzeczy godni są kary śmierci nie tylko je czynią, ale też zgadzają się z tymi, którzy to robią.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2024-04-19T05:10:41Z</dcterms:modified>
</cp:coreProperties>
</file>