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rozumiecie bracia pojmującym bowiem Prawo mówię że Prawo panuje (nad) człowiekiem na jaki czas żyje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zamężna kobieta żyjącemu mężowi jest związana prawem jeśli zaś umarłby mąż jest uwolniona od prawa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żyjącego męża cudzołożnica otrzyma imię jeśli stałaby się męża innego jeśli zaś umarłby mąż wolna jest od (tego) prawa nie być ona cudzołożnicą która stała się męża innego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bracia moi i wy zostaliście uśmierceni (dla) Prawa przez ciało Pomazańca ku stać się wam innemu z martwych który został wzbudzony aby przynieślibyście owoc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byliśmy w ciele doznania grzechów przez Prawo działał (działały) w członkach naszych ku przynieść owoce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zostaliśmy unieważnieni od Prawa umarłszy w którym zostaliśmy zatrzymani tak, że być niewolnikiem nam w nowości Ducha a nie starości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Prawo grzech(em) nie oby stało się ale grzech nie poznałem jeśli nie przez Prawo zarówno bowiem pożądanie nie poznałem jeśli nie Prawo mówiło nie będziesz pożądać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Okazję zaś otrzymawszy grzech przez przykazanie sprawił we mnie całe pożądanie bez bowiem Prawa grzech martwy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żyłem bez Prawa niegdyś gdy przyszło zaś przykazanie grzech ożył ja zaś umarłem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znalezione (przeze) mnie przykazanie ku życiu to ku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grzech okazję otrzymawszy przez przykazanie zwiódł mnie i przez nie zabił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wprawdzie Prawo święte i przykazanie święte i sprawiedliwe i 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dobre mnie staje się śmierć nie oby stało się ale grzech aby zostałby ukazany grzech przez dobre mnie sprawiający śmierć aby stałby się w nadmiarze grzesznym grzech przez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 że Prawo duchowe jest ja zaś cielesny jestem który jest sprzedany pod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sprawiam nie znam nie bowiem co chcę to robię ale co nienawidzę to robię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co nie chcę to czynię zgadzam się Prawo że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już nie ja sprawiam to ale mieszkający we mnie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 że nie mieszka we mnie to jest w ciele moim dobre bowiem chcieć jest obecne mi zaś sprawiać dobre nie znajduję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co chcę robię dobre ale co nie chcę złe to robię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co nie chcę ja to czynię już nie ja sprawiam to ale mieszkający we mnie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Znajduję zatem prawo gdy chcę ja czynić dobre że mnie złe jest obecne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upodobanie bowiem Prawem Boga według wewnątrz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zaś inne prawo w członkach moich walczące przeciwko Prawu umysłu mojego i zniewalające mnie prawem grzechu będącemu w członkach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Nędzny ja człowiek kto mnie wyratuje z ciała śmierci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przez Jezusa Pomazańca Pana naszego zatem więc sam ja wprawdzie umysłem jestem niewolnikiem Prawa Boga zaś ciałem prawu grzechu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2024-04-27T10:09:56Z</dcterms:modified>
</cp:coreProperties>
</file>