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Koryntian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Osądziłem zaś mnie samemu to nie znowu przyjść w smutku do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ja smucę was i kto jest (tym) rozweselającym mnie jeśli nie (ten) który jest zasmucany przeze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napisałem wam to samo aby nie przyszedłszy smutek miałbym od których trzeba było mi radować się będąc przekonany do wszystkich was że moja radość wszystkich was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bowiem wielkiego ucisku i ściśnięcia serca napisałem wam przez wielkie łzy nie aby zostalibyście zasmuceni ale miłość aby poznalibyście którą mam obficiej ku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ktoś zasmuca nie mnie zasmuca ale po części aby nie obciążałbym wszystkich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Wystarczające dla takiego kara ta przez większość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przeciwnie raczej wam okazać łaskę i zachęcić aby czasem nie obfitszym smutkiem zostałby pochłonięty taki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proszę was postanowić ku niemu miłość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bowiem i napisałem aby poznałbym wypróbowanie wasze jeśli ku wszystkiemu posłuszni jesteście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zaś coś okazujecie łaskę i ja i bowiem ja jeśli coś darowałem co darowałem przez was w obliczu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nie zostalibyśmy wykorzystani przez szatana nie bowiem jego myśli nie rozumiemy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Przyszedłszy zaś do Troady względem dobrej nowiny Pomazańca i drzwi mi które są otworzone w Panu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mam ulgi (w) duchu moim nie znaleźć ja Tytusa brata mojego ale rozstawszy się (z) nimi wyszedłem do Macedonii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Bogu wdzięczność zawsze dającemu zwycięstwo nas w Pomazańcu i woń poznania Go objawiającemu przez nas w każdym miejscu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Pomazańca aromat jesteśmy (dla) Boga wśród którzy są zbawiani i wśród (tych) którzy giną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wprawdzie woń śmierci ku śmierci (dla) tych zaś woń życia ku życiu i do tych kto odpowiedni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jesteśmy jak wielu kupczących Słowem Boga ale jak ze szczerości ale jak z Boga w obecności Boga w Pomazańcu mówimy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2024-04-27T15:36:30Z</dcterms:modified>
</cp:coreProperties>
</file>