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wojny i walki wśród was nie stąd z namiętności waszych walczących w członkach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 a nie macie mordujecie i zazdrościcie a nie możecie osiągnąć walczycie i wojujecie nie macie zaś z powodu nie prosić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 a nie otrzymujecie dlatego, że źle prosicie aby na namiętności wasze zrobilibyście wydatek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 nie wiecie że przyjaźń świata wrogość Boga jest który- kolwiek więc chciałby przyjaciel być świata wróg Boga jest ustanawiany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uważacie że próżno Pismo mówi ze względu na zawiść pragnie duch który osiedlił się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Większą zaś daje łaskę dlatego mówi Bóg pysznym przeciwstawia się pokornym zaś daje łaskę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poddani więc Bogu przeciwstawcie się oszczercy a ucieknie od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 do Boga a zbliży się do was oczyśćcie ręce grzesznicy i oczyśćcie serca (o) rozdwojonej duszy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Okażcie żal i zasmućcie się i zapłaczcie śmiech wasz w boleść niech zostanie obrócony a radość w przygnębienie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uniżeni przed Panem a wywyższy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 bracia obmawiający brata i sądzący brata jego obmawia Prawo i sądzi Prawo jeśli zaś Prawo sądzisz nie jesteś wykonawca Prawo ale sędzia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 mogący zbawić i zniszczyć ty kim jesteś kiedy sądzisz innego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 teraz mówiący dzisiaj lub jutro pojechalibyśmy do tego miasta i uczynimy tam rok jeden i zahandlujemy i zyskamy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wiecie (o tym) jutro jakim bowiem życie wasze para bowiem jest na krótko ukazującą się następnie zaś która jest usuwana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mówić wy jeśli Pan chciałby i będziemy żyć i uczynimy to lub tamto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chlubicie się w pysze waszej wszelka chluba takie niegodziwe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Wiedzący (jak) więc dobre czynić a nie czyniący grzech mu jest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2024-04-29T01:48:41Z</dcterms:modified>
</cp:coreProperties>
</file>