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inny znak na niebie wielki i niezwykły zwiastunów siedmiu mających ciosów siedem ostatnich gdyż w nich zostanie dokonane wzburzenie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jak morze szkliste które jest zmieszane z ogniem i zwyciężających ze zwierzęciem i z obrazem jego i z piętnem jego z liczbą imienia jego stojących nad morzem szklistym mających cytry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pieśń Mojżesza niewolnika Boga i pieśń baranka mówiąc wielkie i niezwykłe czyny Twoje Panie Boże Wszechmogący sprawiedliwe i prawdziwe drogi Twoje Królu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bałby się Ciebie Panie i wsławiłby imię Twoje gdyż jedyny świętobliwy gdyż wszystkie narody przyjdą i będą oddawały cześć przed Tobą gdyż sprawiedliwe czyny Twoje zostały ujawnione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tych zobaczyłem i oto została otworzona świątynia namiotu świadectwa w niebie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siedmiu zwiastunów mających siedem ciosów ze świątyni które są przyobleczone lnem czystym i lśniącym i który jest przepasany o piersi pasami złotymi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jedno z czterech istot żywych dało siedmiu zwiastunom siedem czasz złotych które są pełne wzburzenia Boga żyjącego na wieki wieków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napełniona świątynia dymem od chwały Boga i od mocy Jego i nikt mógł wejść do świątyni aż zostałyby dokonane siedem ciosy siedmiu zwiastunów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2024-05-01T16:14:39Z</dcterms:modified>
</cp:coreProperties>
</file>