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Ісаак, прикликавши Якова, поблагословив його, і заповів йому кажучи: Не візьмеш жінки з дочок Ханаанських;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піди до Месопотамії до дому Ватуїла батька твоєї матері, і звідти візьми собі жінку з дочок Лавана брата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Бог поблагословить тебе і побільшить тебе і розмножить тебе, і станеш громадами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Ісаак Якова, і він пішов до Месопотамії до Лавана сина Ватуїла Сирійця,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Яків батька і свою матір і пішов до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Ісав, що дочки ханаанські поганими є перед його батьком Ісааком,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Ісав до Ізмаїла, і взяв Маелет дочку Ізмаїла сина Авраама, сестру Навайот, як жінку до своїх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Яків від криниці клятви і пішов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місце і спав там. Зайшло бо сонце, і взяв камінь з місця і поклав під свою голову, і спав на тому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мав сон, і ось драбина закріплена на землі, якої верх досягав до неба, і божі ангели підносилися і сходили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зі свого сну і сказав, що: Є Господь на цьому місці, я ж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і сказав: Яке страшне це місце; це є хіба дім божий, і це небесні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вранці і взяв камінь, який поклав там під свою голову, і поклав його як стовп, і злив олію на його 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того місця: Дім Божий; і раніше імя міста було Уламлуз.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мене з спасінням до дому мого батька, і буде мені Господь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 камінь, якого поклав я як стовп, буде мені божим домом, і з усього, що лиш мені даси, дам тобі з того десятину.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2024-05-29T22:11:49Z</dcterms:modified>
</cp:coreProperties>
</file>