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Ровоам син Соломона зацарював над Юдою. Ровоам (був) син сорок один літний коли він зацарював і сімнадцять літ царював в місті Єрусалимі, який Господь вибрав з усіх племен Ізраїля, щоб там покласти його імя. І імя його матері Наама Амманітка.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Ровоам погане перед Господом і роздразнив Його в усьому, що вчинили його батьки, і в їхніх гріхах, якими згрішили,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збудували собі високі (місця) і стовпи і гаї на кожному високому вершку і під кожним тінистим деревом.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змова в землі, і вони вчинили усі гидоти народів, яких Господь викинув з перед лиця синів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в пятому році царювання Ровоама прийшов Сусакім єгипетский цар проти Єрусалиму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всі скарби господнього дому і скарби дому царя і золоті щити, які Давид взяв з руки слуг Адраазара царя Суви і вніс їх до Єрусалиму, все забрав, (і) золоті щити.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Ровоам зробив мідяні щити замість них. І поставили над ними володарів сторожі, що стерегли брами дому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входив цар до господнього дому, і сторож їх носила і ставила їх до скарбниці сторожі.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інші слова Ровоама і все, що він зробив, ось чи це не записане в книзі літопису царів Юди?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війна між Ровоамом і між Єровоамом всі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заснув Ровоам зі своїми батьками і був похований з його батьками в місті Давида, і замість нього зацарював його син Авія.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Глава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2024-05-31T20:27:18Z</dcterms:modified>
</cp:coreProperties>
</file>