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закінчено все діло яке зробив Соломон в домі Господа. І Соломон вніс святощі Давида свого батька, срібло і золото і посуд дав до скарбу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Соломон зібрав старшин Ізраїля і всіх володарів племен, вождів батьківщин синів Ізраїля, до Єрусалиму, щоб внести кивот господнього завіту з міста Давида [це Сіон].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до царя кожний чоловік Ізраїля в празник [це місяць сьомий].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всі старшини Ізраїля і всі Левіти взяли кивот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внесли кивот і шатро свідчення і ввесь святий посуд, що в шатрі, і внесли його священики і Левіти.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Соломон і ввесь збір Ізраїля і ті, що боялися, і ті з них, що зібралися перед кивотом, які жертвували телят і овець, яких не можна (було) почислити і яких не можна сприйняти через велике число.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внесли кивот господнього завіту на його місцє, до давіра дому, до святого святих, під крила херувимів,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херувими простягали свої крила над місцем кивота, і херувими покривали кивот і носила його вгорі.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носила виходили поза, і видно було головки носил з святого перед лицем давіра, надвір не було видно. І були там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кивоті не було (нічого), хіба дві таблиці, які поклав Мойсей в Хориві, що заповів Господь з синами Ізраїля, коли вони виходили з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вийшли священики з святого, бо всі священики, які знайдені були, освятилися для повсякденної служби, не були розділені,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Левіти і всі псалмопівці з синами Асафа, з Еманом, з Ідітуном і з їхніми синами і їхніми братами, вони були зодягнені в одіж з виссону, з цимбалами і з псалтирями і з гуслами стояли перед жертівником і з ними сто двадцять священиків, що трубили в труби,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один голос коли трубили і коли співали і коли звучали одним голосом, щоб хвалити і визнаватися Господеві. І як підняли голос в трубах і в цимбалах і в співучих органах і говорили: Визнавайтеся Господеві, бо Він добрий, бо на віки Його милосердя, і дім наповнився хмарою господньої слави,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не могли стояти (і) служити через хмару, бо господня слава заповнила дім Божий.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2024-05-28T00:02:49Z</dcterms:modified>
</cp:coreProperties>
</file>