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76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кінець, про Ідітуна. Псалом Асафа.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Моїм голосом я закликав до Господа, моїм голосом до Бога, і Він мене сприйняв.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моєї журби я пошукав Бога, моїми руками вночі перед Ним, і я не був обманений. Моя душа відмовилась потішитися.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згадав Бога і втішився, я виговорився, і мій дух підупав.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очі випередили сторожі, я зажурився і не заговорив.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роздумав про давні дні і я згадав вічні роки і повчився.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Вночі я говорив з моїм серцем, і мій дух затривожився.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Господь відкине на віки і не додасть ще задовільнитись?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відсіче своє милосердя до кінця з роду в рід?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Бог забуде помилувати, чи замкне своє милосердя в своїм гніві?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Тепер я почав, це зміна правиці Всевишнього.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згадав господні діла, бо від початку згадаю твої подивугідні (діла)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повчатимуся в усіх твоїх ділах і задумаюся в твоїх помислах.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твоя дорога в святому. Хто (такий) великий Бог, як наш Бог?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є Бог, що чиниш подивугідне, Ти виявив твою силу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визволив твій нарід твоїм раменом, синів Якова і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Тебе побачили води, Тебе побачили води і злякалися, і безодні затривожилися, великий шум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Хмари видали голос, бо твої стріли проходять.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твого грому в колесі, твої блискавиці освітили вселенну, земля зрушилася і затремтіла.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дорога в морі, і твої стежки у великих водах, і твої стопи невідомі.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попровадив твій нарід як овець рукою Мойсея і Аарона.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76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2024-06-01T10:10:23Z</dcterms:modified>
</cp:coreProperties>
</file>