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Куди пішов твій кревний, красуне між жінками? Куди відвернувся твій кревний? І з тобою його пошукаємо.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пішов до свого саду до посудин ароматів, щоб пасти в садах і збирати лелії.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для мого кревного, і мій кревний для мене, він пасе в леліях.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гарна моя кревна, як бажання, гарна як Єрусалим, страшна як розсташовані (полки).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Відверни твої очі з перед мене, бо вони мене полонили. Твоє волосся як стада кіз, які зявилися з Ґалааду.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зуби як стада острижених (овець), які вийшли з купелі, всі з подвійним плодом і бездітної в них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губи наче червоний шнурочок, і твоя мова гарна. Твоє яблоко як скірка ґранатового яблока без твого покриття.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шістдесять цариць, і вісімдесять наложниць, і молодиць, яким немає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одна моя голубка, моя досконала, є одна в своєї матері, вона вибрана в тої, що її породила. Дочки її побачили і назвуть її блаженною, і цариці і наложниці її похвалять.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вона, що нахилилася наче ранок, гарна як місяць, вибрана як сонце, страшна як вистроєні (покли)?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зійшов до оріхового саду, щоб подивитися на плоди потоку, щоб побачити чи зацвив виноградник, чи зацвили ґранатові яблока. Там тобі дам мої груди.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душа не взнала. Зроблено мене наче колісниці Амінадава.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2024-05-24T09:28:09Z</dcterms:modified>
</cp:coreProperties>
</file>