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Похвалім славних мужів і наших батьків, що нас породили.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зробив велику славу, його величність від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панували в їхніх царствах і вони мужі славні в силі. Вони радили їхнім розумом, сповістили в пророцтвах.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Володарі народу в радах і розуміли книжність народу, в їхньому напоумленні мудрі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винаходили музичні часті і розповідали повісті письмом.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сильні, що послужили силою, що жили мирно в своїх поселеннях.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ці прославилися в родах, і їхня похвала в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в них ті, що оставили імя, щоб розповідати похвали.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 ті, про яких немає памяті, і вони згинули як ті, що не були, і стали як ті, що не були, і їхні діти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вони мужі милосердя, яких праведності не забулися.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остаються з їхнім насінням, їхні нащадки добре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Їхнє насіння буде в завітах і їхні діти через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 віку останеться їхнє насіння, і їхня слава не вигубиться.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тіла поховані в мирі, і їхнє імя живе в 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їхню мудрість розповідатимуть народи, і збір сповістить похвалу.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Енох добре вгодив Господеві і був переставлений, він образ покаяння для 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Ной знайшовся досконалим, праведним, в часі гніву він став зміною. Через це став останком землі, коли був потоп.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Завіти віку йому покладено, щоб потопом не було вигублене всяке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 великий батько множества народів, і не знайдено порока у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зберіг закон Всевишнього і був з Ним в завіті. У своїм тілі поставив завіт і у випробуванні знайшовся вірним.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з клятвою потвердив йому, що в його насінні поблагословлені народи, щоб його розмножити як порох землі і підняти вгору його насіння як звізди і дати їм насліддя від моря аж до моря і від ріки аж до кінця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само потвердив Іссакові через його батька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голову Якова Він поклав благословення всіх людей і завіт. Він признав його в своїх благословеннях і дав йому насліддя. І Він відлучив його часті, розділив на дванадцять племен.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2024-05-31T20:12:04Z</dcterms:modified>
</cp:coreProperties>
</file>