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палиця з кореня Єссея, і цвіт вийде з кореня.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ньому спочине божий дух, дух мудрости і розуміння, дух ради і сили, дух знання і побожности.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наповнить його божим страхом. Не судитиме за славою, ані не оскаржить за мовою,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судитиме суд впокореному і оскаржить впокорених землі. І побє землю словом його уст і духом, губами знищить безбожного.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підперезаний по бедрах праведністю і стягнений по ребрах правдою.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пастиметься вовк з ягням, і леопард спочине з козлом, і теля і бик і лев разом пастимуться, і мала дитина їх поведе.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бик і медвідь разом пастимуться, і разом будуть їхні діти, і віл і лев разом їстимуть солому.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дитина немовля покладе руку на нору зміїв і на ложе покоління зміїв.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вчинять зла, ані не можуть нікого знищити на моїй святій горі, бо все наповнилося, щоб знати Господа, як велика вода, щоб покрити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буде корінь Єссея і той, хто стоїть впереді, щоб володіти народами, на нього надіятимуться народи, і його спочинок буде шана.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що додасть Господь, щоб показати свою руку, щоб ревнувати за останок, що остався з народу, хто лиш останеться з ассирійців і з Єгипту і Вавилону і Етіопії і з еламітів і від сходу сонця і з Аравії.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підніме знак над народами і збере тих, що гинуть з Ізраїля, і розсіяних Юди збере з чотирьох кутів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забереться ревність Ефраїма, і вороги Юди будуть знищені. Ефраїм не ревнуватиме на Юду, і Юда не засмутить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полетять в кораблях чужинців. Разом розграблять море і тих, що на сході сонця й Ідумею. І перше накинуть руки на Моав, а сини аммона перші підкоряться.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спустошить море Єгипту і накине свою руку на ріку сильним духом і побє сім долин так, щоб йому ходити в обуві.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перехід для мого народу, що остався в Єгипті, і буде для Ізраїля як в день, коли він вийшов з єгипетскої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2024-05-28T12:58:52Z</dcterms:modified>
</cp:coreProperties>
</file>