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приказав великому китові поглотити Йону. І Йона був в животі кита три дні і три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 помолився до свого Господа Бога з живота кита,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 закричав в моїй печалі до мого Господа Бога, і Він мене вислухав. З живота аду ти почув мій крик, мій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мене відкинув в глибину серця моря, і мене обійшли ріки. Всі твої висоти і твої хвилі прийшли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Я відкинений від твоїх очей. Отже чи додам поглянути на твій святий храм?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Пролилася довкруг мене вода аж до душі, мене окружила остання безодня, моя голова зійшла до тріщин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зійшов до землі, в якої її засуви - вічні засуви, і хай підніметься зітління мого життя, мій Господи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 мені заникала моя душа я згадав Господа, і хай до Тебе зайде моя молитва, до твого святого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марне і брехливе, оставили своє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жертвуватиму тобі голосом похвали і визнавання. Те, що я помолився, я віддам на моє спасіння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приказав китові, і той викинув Йону на сушу.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2024-05-29T17:30:27Z</dcterms:modified>
</cp:coreProperties>
</file>