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Глава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замешкав Ізраїль в Саттім. І опоганився нарід розпустою з дочками Моава.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покликали їх до жертв своїх ідолів, і їв нарід їхні жертви, і поклонилися їхнім ідолам.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посвятився Ізраїль Веелфеґорові. І Господь розлютився гнівом на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Мойсеєві: Візьми старшин народу і зроби приклад з них перед Господом перед сонцем, і відвернеться гнів господньої люті від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 до ізраїльських племен: Вбийте кожний свого друга, що посвятився Веелфеґорові.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чоловік з ізраїльських синів, прийшовши, привів свого брата до Мадіянки перед Мойсеєм і перед всім збором ізраїльських синів, вони ж плакали при дверях шатра свідчення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Фінеес син Елеазара сина Аарона священика, побачивши, встав з посеред збору, і взявши списа в руку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ввійшов за чоловіком ізраїльтянином до печі, і проколов обох, чоловіка ізраїльтянина і жінку скрізь її лоно. І спинилася пошесть від синів ізраїльських.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двадцять чотири тисячі тих, що померли від пошесті.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Фінеес син Елеазара сина Аарона священика спинив мій гнів, що на синах ізраїльських, коли Я заревнував ревністю на них, і Я не вигубив ізраїльських синів в моїх ревнощах.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скажи: Ось Я даю йому завіт миру,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йому і його насінню з ним вічний завіт священства, за те, що заревнував за своїм Богом і надолужив за ізраїльських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імя вбитого чоловіка ізраїльтянина, який вбитий був з мадіянкою, Замврі син Сало старшина дому племени Симеона.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імя забитої жінки мадіянки Хасві дочка Сура старшини народу Оммот, це з дому племени мадіянського.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Скажи ізраїльським синам мовлячи: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Майте ворожнечу з мадіянцями і побийте їх,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ворогували з вами підступно, оскільки обманюють вас через Фоґора, і через Хасві дочку мадіянського старшини свою сестру, що вбита в дні пошесті через Фоґора.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Глава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2024-05-29T11:36:06Z</dcterms:modified>
</cp:coreProperties>
</file>