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місяця, першого (дня) місяця буде вам святим збором, не чинитимете всякого службового діла; буде вам днем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Господеві: одне теля з волів,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сімом ягнятам.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десятий день цього місяця буде вам святий збір, і упокорите ваші душі, і не зробите ніякого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жертва: пшенична мука замісена в олії, три десятини одному теляті, і дві десятини одному баранові,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сімох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десятина, десятина, одному ягняті, для чотирнадцять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повсякчасних цілопалень,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другий день десять телят, двох баранів,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їхня жертва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третий день одинадцять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жертва і їхній напиток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четвертий день десять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пятий день девять телят, два барани, чотирнадцять однолітних ягнят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шостий день вісім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сьомий день сім телят, два барани, чотирнадцять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телятам і баранам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всепалення,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Осьмий день буде вам вихідним. Не чинитимете в ньому всякого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на милий запах, жертовний дар Господеві: одне теля, одного барана, сім однолітних ягнят без вади.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жертви і їхні напитки теляті і баранові і ягнятам за їхнім числом, за їхнім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одного козла з кіз за гріх, опріч повсякчасного цілопалення, їхні жертви і їхні напитки.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2024-06-04T10:12:24Z</dcterms:modified>
</cp:coreProperties>
</file>