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всяке місце буде відкрите в домі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завстидаються пророки, кожний свого видіння коли він пророкує, і зодягнуть волосяну шкіру за те, що збрехали.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скаже: Я не є пророком, томущо я є людиною, що працює на землі, бо людина мене породила від моєї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скажу до нього. Що це за рани ці посеред твоїх рук? І він скаже: Ті, якими я був зранений в моїм улюбленім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усій землі, говорить Господь, дві часті будуть вигублені і їх нестане, а третя останеться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2024-06-03T08:14:55Z</dcterms:modified>
</cp:coreProperties>
</file>