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довершені були небо і земля і все їх упорядкування.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закінчив Бог в день шостий свої діла, які зробив, і спочив у день сьомий від всіх діл своїх, які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Бог день сьомий і освятив його, бо в ньому спочив від всіх своїх діл, які почав Бог творити.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книга буття неба і землі, коли сталося, в той день, в якому створив Бог небо і землю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всю зелень поля раніше ніж були на землі і всю траву поля раніше ніж посходила: бо не дав Бог дощу на землю, і не було людини щоб обробляти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Джерело ж виходило з землі і напоювало все обличчя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людину порох з землі, і вдихнув в її лице подих життя, і стала людина душею живою.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насадив Господь Бог рай в Едемі на сході і поставив там людину, яку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виростив Бог ще з землі всяке дерево гарне на вигляд і добре до їжі, і дерево життя посеред раю, і дерево пізнання знання добра і зла.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Ріка ж виходить з Едему, щоб напоїти рай: звідти розділяється на чотири начала.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Імя одного Фісон: цей окружає всю землю Евілатську, там де є золото,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золото ж тієї землі добре, і там є антракс і камінь зелений.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імя ріки другої Ґеон: вона та, що окружає всю землю Етіопії.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третя ріка Тигр: вона пропливає напроти Ассирійців. Четверта ж ріка - це Евфрат.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Господь Бог людину, яку сотворив, і поставив її в раю, щоб обробляла його і сторожила.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заповів Господь Бог Адамові кажучи: З усякого дерева, що в раю, зїси в їжу,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 дерева пізнання добра і зла, не їстимите з нього: в той же лиш день, в який зїсте з нього, смертю помрете.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Бог: Не добре щоб був чоловік сам: створім йому помічника такого як він.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Адам імена всім скотам і всім небесним птахам і всім пільним звірам, Адамові же не знайшлося помічника подібного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накинув Бог сон на Адама і він заснув. І взяв одне з ребер його, і наповнив тілом замість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створив Господь Бог ребро, яке взяв від Адама, в жінку, і привів її до Адама.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Адам: Це сьогодні кість з моїх костей і тіло з мого тіла, вона назветься жінкою, бо з свого чоловіка була взята.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полишить чоловік свого батька і матір і пристане до своєї жінки, і будуть обоє одним тілом.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2024-04-29T08:16:47Z</dcterms:modified>
</cp:coreProperties>
</file>