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Tobiasza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Товія покликав Рафаїла і сказав йому: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Брате Азаріє, візьми з собою раба і двох верблюдів і піди до Раґів Мидії до Ґаваїла і принеси мені срібло, і приведи його на весілля,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Раґуїл закляв мене, щоб не виходити,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мій батько числить дні, і якщо дуже забарюся, він дуже засмутиться.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Рафаїл пішов і заночував в Ґаваїла, і дав йому письмо. Він же приніс торби з печатками і дав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встали вранці і разом прийшли на весілля. І Товія поблагословив свою жінку.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Tobiasza Глава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2024-04-28T02:22:50Z</dcterms:modified>
</cp:coreProperties>
</file>