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Глава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Підібравши ж Валдад Савхіт, каже: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вступ чи страх є у нього, що робить все на висотах?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хай хтось не вважає, що є зволікання до спокусників. На кого ж не надійде від нього засідка?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 смертна людина буде праведною перед Господом? Чи хтось, що народився від жінки, себе очистить?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Він приказує місяцеві, і не світить. А звізди не чисті перед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Ох же, людина гній і людський син - червяк.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Глава 25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2024-05-01T22:30:34Z</dcterms:modified>
</cp:coreProperties>
</file>