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Давида, який він заспівав Господеві через слова Хусія сина Єменея (Веніямина).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мій Боже, я на Тебе поклав надію. Спаси мене від всіх, що мене переслідують, і визволи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(хтось) часом не схопив мою душу наче лев, як немає відкупителя, ані спасителя.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мій Боже, якщо я це зробив, якщо є неправедність в моїх руках,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пімстив тим, що віддавали мені зло, отже, хай відпаду порожним від моїх ворогів,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хай, отже, ворог переслідує мою душу і хай захопить і затопче в землю моє життя і поселить мою славу в поросі.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Господи, в твому гніві, піднеся в границях моїх ворогів. Встань, Господи, мій Боже, за приписом, який Ти заповів,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Тебе окружить збір народів, і через це повернися до висот.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судить народи. Суди мене, Господи, за моєю праведністю і за моєю незлобністю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закінчиться злоба грішників, і випрямиш праведного. Бог той, що досліджує серця і нирки.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поміч праведна у Бога, який спасає простих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праведний і сильний суддя і довготерпеливий, що не наводить гнів кожного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повернетеся, Він приготовить свій меч. Він натягнув свій лук і його приготовив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приготовив в ньому знаряддя смерті, Він приготовив свої стріли для запеклих.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той заболів неправедністю, сприйняв біль і породив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вирив рів і його викопав і впаде в яму, яку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біль повернеться на його голову, і його неправедність зійде на його чуб.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Господеві за його справедливістю і співатиму імені Господа Всевишнього.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2024-05-01T22:20:23Z</dcterms:modified>
</cp:coreProperties>
</file>