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Глава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сталося в четвертому році Седекії царя Юди в пятому місяці сказав мені Ананія син Азора фальшивий пророк, що з Ґаваона, в господньому домі перед очима священиків і всього народу,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сказав Господь: Я знищив ярмо царя Вавилону.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два роки днів (і) Я поверну до цього місця посуд Господнього дому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Єхонію і відселення Юди, бо розібю ярмо царя Вавилону.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Єремія до Ананії перед очима всього народу і перед очима священиків, що стояли в господньому домі,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Єремія: Правда. Хай так зробить Господь. Хай поставить твоє слово, яке ти пророкуєш, щоб повернути посуд господнього дому і все відселення з Вавилону до цього місця.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Лише послухайте господнє слово, яке Я говорю до ваших ух і до ух всього народу: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Пророки, що були раніше від мене, і передше від вас від віку і пророкували про велику землю і про великі царства на війну.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Пророк, що пророкував про мир, як збудеться слово, пізнають пророка, якого післав його Господь в вірі.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Ананія перед очима всього народу обручі з шиї Єремії і розбив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Ананія перед очима народу, кажучи: Так сказав Господь: Так знищу ярмо царя Вавилону з шиї всіх народів. І пішов Єремія своєю дорогою.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було господнє слово до Єремії після того, як Ананія розбив кільце з його шиї,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Іди і скажи Ананії, мовлячи: Так сказав Господь: Ти знищив деревяні обручі, і замість них зроблю залізні обручі.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сказав Господь: Я поставив залізне ярмо на шию всіх народів, щоб працювали на царя Вавилону.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Єремія Ананії: Господь тебе не післав, і ти вчинив, що цей нарід надіється на неправедне.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сказав Господь: Ось Я висилаю тебе з перед лиця землі, цього року помреш.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помер в сьомому місяці.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Глава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2024-04-29T21:21:37Z</dcterms:modified>
</cp:coreProperties>
</file>