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Йоіла сина Ватуїла.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це старці, і сприйміть всі, що живете на землі. Чи сталося таке в ваших днях, чи в днях ваших батьків?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ви розповісьте вашим дітям, і ваші діти їхнім дітям, і їхні діти іншому 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Отверезіться пяні, від свого вина і заплачте. Заридайте, всі, що пєте вино до опяніння, бо забрано з ваших уст веселість 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сильний і безчисленний нарід пішов на мою землю, його зуби - зуби лева, і його кутні зуби як левеняти.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Поклали мій виноградник на знищення і мої фіґи на розбиття. Досліджуючи він дослідив його і скинув, вибілив його галузки.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Заплач до Мене більше ніж невістка підперезана мішком за свого молодого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Забрано жертву і поливання з господнього дому. Плачте, священики, що служите жертівникові,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рівнини потерпіли. Хай заплаче земля, бо пшениця потерпіла, вино висохло, зменшилася олія.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Посохли рільники, плачте, посілості, над пшеницею і ячменем, бо пропало обирання з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Виноградник висох, і фіґи змаліли. Ґранатові яблока і пальма і яблуня і всі дерева поля висохли, бо людські сини завстидали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горе мені, горе мені в день, бо господний день близько і прийде як клопіт 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вашими очима їжа знищена, веселість і радість з дому вашого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Скочили ялівки при їхніх яслах, знищені скарби, розбиті точила, бо зерно висохло.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собі зберемо? Заплакали стада волів, бо немає для них пасовиська, і пропали отари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Тебе, Господи, закличу, бо огонь знищив гарні місця пустині, і полумінь спалив всі дерева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скотина рівнини поглянула до Тебе, бо висохли джерела вод і огонь пожер гарні околиці пустині.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2024-04-25T15:27:59Z</dcterms:modified>
</cp:coreProperties>
</file>