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шість днів Ісус бере Петра, Якова та його брата Івана і виводить їх окремо на високу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переобразився перед ними: обличчя Його засяяло, мов сонце, одяг став білий, мов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з'явилися Мойсей та Ілля, що говорили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Озвавшись, Петро сказав Ісусові: Господи, добре нам тут бути; коли хочеш, напну тут три намети: одне тобі, одне Мойсейові і одне Іллі.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 Він говорив, ясна хмара затінила їх, і з хмари пролунав голос: Цей мій улюблений Син, якого Я вподобав; Його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учні попадали долілиць і дуже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підійшов, доторкнувся до них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Устаньте й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 свої очі, учні не не побачили нікого, крім самого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вони сходили з гори, Ісус наказав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Нікому не розповідайте про видіння, доки Син Людський не воскресне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Його учні, кажучи: Чому книжники кажуть, що спочатку має прийти Ілля?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Ілля прийде і все приготує.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Проте кажу вам, що Ілля вже прийшов, та його не впізнали, але зробили з ним те, що хотіли. Так і Син Людський має від них постраждати.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 зрозуміли, що Він говорив їм про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прийшли до юрби, приступив до Нього один чоловік і, припавши Йому до ніг,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каже: Господи, помилуй мого сина, бо він сновида і тяжко терпить: часто кидається у вогонь, часто й 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привів був його до твоїх учнів, та вони не змогли його вилікувати.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невірний і розбещений, доки буду з вами? Доки терпітиму вас? Приведіть мені його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погрозив йому Ісус, і біс вийшов з нього. Юнак видужав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учні, приступивши до Ісуса, що був на самоті, сказали: Чому ми не змогли його вигнати?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[Цей же рід не виходить інакше - тільки молитвою і постом.]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були вони в Галилеї,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буде виданий у руки людям,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вони Його вб'ють, але третього дня Він воскресне.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вони дуже засмутилися.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прийшли до Капернаума, наблизилися збирачі дидрахм до Петра і спитали: А ваш Учитель заплатить дідрахми?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Каже: Так. А коли увійшов до хати, випередив його Ісус, промовивши: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тобі здається, Симоне? Земні царі з кого беруть данину чи податок? Зі своїх синів чи з чужих?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Із чужих, то Ісус сказав йому: Отож, сини вільні.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2024-04-29T03:13:12Z</dcterms:modified>
</cp:coreProperties>
</file>