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правдива виноградна лоза і мій Батько є її господарем.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Усяку галузку на мені, що не приносить плоду, відтинає; але всяку, що родить плід, очищає, аби рясніше 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вже чисті через слово, яке я вам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Перебувайте в мені, а я - у вас. Як галузка не може приносити плоду від себе, якщо не буде на лозі, так і ви, якщо не перебуватимете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лоза, ви - віття. Хто перебуває в мені і я в ньому, той приносить рясний плід, бо без мене не можете робити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 мені не перебуває, буде відкинений геть, мов та гілка, і всохне; її беруть та у вогонь кидають і вона згорає.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перебуватимете в мені і мої слова у вас перебуватимуть, то чого тільки захочете, - просіть і буде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Тим прославиться мій Батько, якщо великий плід принесете і будете моїми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полюбив мене Батько, так і я полюбив вас: перебувайте ж у моїй любові.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зберігатимете мої заповіді, перебуватимете в моїй любові, - так само, як я, зберігши заповіді мого Батька, перебуваю в його любові.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я сказав вам, щоб моя радість перебувала в вас, а ваша радість була досконалою.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заповідь моя: щоб любили ви один одного так, як я полюбив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Більшої любови ніхто не має, ніж та, коли хто душу свою покладає за своїх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є моїми друзями, якщо робите те, що я заповідав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називаю вас більше рабами, бо раб не знає, що робить його пан; вас же назвав я друзями, бо сказав вам все, що почув від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Заповідаю вам, щоб ви любили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світ вас ненавидить, знайте, що мене він раніше від вас зненавидів.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ви були від світу, то своє світ любив би; а оскільки ви не від світу, я вибрав вас від світу, тому світ і ненавидить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це все робитимуть вам за моє ім'я, бо ж не знають того, хто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я не прийшов був і не говорив їм, то гріха не мали б; а відтепер не мають вже виправдання за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ненавидить мене, - ненавидить 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я серед них не зробив тих діл, яких досі ніхто інший не зробив, то гріха не мали б, а тепер і побачили і зненавиділи мене й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збулося слово, написане в їхньому законі: зненавиділи мене даремно.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[ж] прийде Втішитель, якого я вам пошлю від Батька, Дух правди, який походить від Батька, то він свідчитиме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й ви свідчите, бо ви від початку зі мною.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2024-04-26T04:48:13Z</dcterms:modified>
</cp:coreProperties>
</file>