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нема тепер ніякого осуду тим, [які ходять] у Христі Ісусі [не за тілом, а за духом].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духа, життя в Ісусі Христі визволив тебе від закону гріха й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було неможливе для закону через неміч тіла, то Бог, пославши свого Сина в подобі гріховного тіла, - в гріху засудив цей гріх у тілі,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виправдання закону виповнилося в нас, що ходимо не за тілом, але за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є за тілом, думають про тілесне; а ті що, за духом, - про духовне.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тілесне мудрування - то смерть, а думка духа - то життя й мир;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тілесне мудрування - ворожнеча проти Бога, воно не підкоряється Божому законові, та й не 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тілом, Богові догодити не 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живете не тілом, а духом, тому що Божий дух живе у вас. Якщо ж хтось не має Христового духа, той йому не належить.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Христос у вас, то тіло мертве через гріх, але дух живе через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брати, ми не боржники тіла, щоб тілом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живете тілом, - помрете; якщо ж духом умертвляєте тілесні вчинки, -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всі, що водяться Божим духом, є Божі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не одержали духа рабства знову на страх, але одержали Духа синівства, через який кличемо: Авва, Батько!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Дух свідчить нашому духові, що ми є Божими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ми діти, то й спадкоємці - спадкоємці Божі, співспадкоємці Христа, якщо лиш з ним терпимо, щоб з ним і прославитися.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вважаю, що терпіння нинішнього часу нічого не варті супроти майбутньої слави, що має з'явитися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створене з надією очікує з'явлення Божих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створене підкорилося марноті не добровільно, а через того, хто його підкорив, сподіваючись,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саме створіння буде визволене від рабства тління - на свободу слави дітей Божих.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знаємо, що все створіння разом стогне й страждає аж донині.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тільки воно, але й ми самі, маючи зачаток Духа, самі в собі стогнемо, очікуючи всиновлення та викуплення нашого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надією спаслися. Надія ж, яку бачимо, вже не є надією: бо хіба надіється хтось на те, що бачить?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надіємось на те, чого не бачимо, то терпляче очікуємо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хто досліджує серця, знає, яка то думка Духа, бо він заступається за святих з Божої 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ж, що тим, які люблять Бога і які покликані за його передбаченням, все виходить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яких передбачив, тих наперед і призначив, щоб були вони подібні до образу його Сина, щоб він був первістком серед багатьох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яких наперед призначив, тих і покликав; а яких покликав, тих і виправдав; а яких виправдав, тих і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 на це? Якщо Бог з нами, то хто проти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свого Сина не пощадив, а видав його за нас усіх, - то хіба разом з ним не подарує нам усього?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звинувачуватиме Божих обранців? Бог їх виправдує,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засудить? Ісус Христос, який помер, ще й воскрес; який праворуч Бога, - він і заступається за нас!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 відлучить від любови Христа? Чи терпіння, чи утиски, чи переслідування, чи голод, чи нагота, чи небезпека, чи меч?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написано: За тебе нас убивають щодня, ми вважаємо себе за овець, призначених на заріз.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цьому всьому перемагаємо через того нас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пересвідчився, що ні смерть, ні життя, ні ангели, ні влади, ні сили, ні теперішнє, ні майбутнє,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висота, ні глибина, ні будь-яке інше створіння не зможе нас відлучити від Божої любови, яка є в нашім Господі Ісусі Христі!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2024-04-29T00:36:00Z</dcterms:modified>
</cp:coreProperties>
</file>