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брати, коли прийшов до вас, не прийшов звіщати вам Боже таїнство вишуканими словами й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вважав за правильне не знати у вас нічого, як тільки Ісуса Христа, - і то розіп'ятого.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перед вами у немочі, і в страху, і в великім тремтінні;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слово, і моя проповідь - не в переконливих словах мудрости, але в об'яві Духа й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ваша віра була не в людській мудрості, а в Божій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говоримо про мудрість у досконалих - не мудрість цього віку і не про минущість володарів цього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говоримо про Божу премудрість, сховану в тайні, яку визначив Бог перед віками нам на славу;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ніхто з володарів цього віку не пізнав; бо якби були пізнали, то не розіп'яли б Господа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як написано: Чого око не бачило й вухо не чуло, і що до серця людини не приходило, - те приготував Бог тим, що його люблять!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Нам це Бог відкрив [своїм] Духом, бо Дух усе досліджує, навіть глибини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з людей знає те, що є в людині? Хіба лише дух людини, який живе в ній! Так само й Божого ніхто не пізнав, хіба тільки Дух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одержали не дух світу, але Дух, що від Бога, - щоб знати те, що дароване нам від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що й говоримо не вченими словами людської мудрости, але навченими [Святим] Духом, порівнюючи духовне з духовним.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Тілесна ж людина не приймає того, що від Божого Духа, бо для неї це безумство і вона не може цього пізнати, бо це розсуджується духовно.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Духовна ж людина розсуджує все це, але сама ніким не судиться.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пізнав розум Господній, хто навчить його? Ми ж маємо розум Христа!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2024-04-30T03:20:37Z</dcterms:modified>
</cp:coreProperties>
</file>