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маючи такі обітниці, улюблені, очистімо себе від усякої нечистоти тіла та духа, чинячи святість у страху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місце для нас. Ми нікого не скривдили, нікого не зіпсували, нікого не визискали.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осуд кажу, бо раніше сказав я, що ви в наших серцях на те, щоб нам з вами померти чи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Велику маю сміливість до вас, велику маю похвалу за вас: я наповнився втіхою, переповнився радістю при всякому нашому смуткові.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прийшли до Македонії, наше тіло не мало жодного спочинку, в усьому бідували ми: зовні - боротьба, всередині -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той, що втішає покірних, - Бог утішив нас приходом Тита,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засмутив я вас посланням, та не каюся, хоч і каявся був, бо бачу, що те послання засмутило вас, хоч і тимчасово;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радію не тому, що ви були засмучені, а тому, що засмутилися на покаяння. Бо ви засмутилися для Бога, щоб ні в чому не зазнати лиха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смуток, що в Бозі, чинить покаяння на спасіння, якого не треба шкодувати; біль світський чинить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саме це засмучення для Бога викликало у вас яку старанність, яке виправдання, яке обурення, який страх, яке бажання, яке старання, яку відплату! В усьому ви показали себе чистими в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і написав вам, то не задля того, хто скривдив, і не задля скривдженого, але щоб виявилося для вас ваше старання за нас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цього ми втішилися. До нашої втіхи ще більше зраділи ми радістю Тита, що ви всі заспокоїли його дух;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серце дуже прихильне до вас, коли згадує про послух усіх вас, що з острахом і тремтінням прийняли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Радію, що в усьому можу на вас покластися.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2024-04-30T02:32:26Z</dcterms:modified>
</cp:coreProperties>
</file>