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Старець - вибраній пані та її дітям, яких я по правді люблю, і не тільки я, а й усі, що пізнали правду: 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правду, що перебуває в вас і буде з нами повік.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з вами ласка, милосердя, мир від Бога Батька і [Господа] Ісуса Христа, Сина Батькового, в правді та в любові.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дуже зрадів, що знайшов між твоїми дітьми таких, які ходять у правді, за заповіддю, яку ми одержали від Батька.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благаю тебе, пані: не те, що пишу тобі нову заповідь, але ту, що ми мали від початку,- щоб ми любили одне одного!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любов ця, - щоб ми жили за його заповідями. Це та заповідь, про яку чули ви від початку: щоб в ній ви перебували.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багато ошуканців увійшло в світ, які не визнають, що Ісус Христос прийшов у тілі: то ошуканець і антихрист.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щоб ви не втратили того, що ми напряцювали, але щоб ви дістали повну винагороду.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переступає і не перебуває в науці Христовій, Бога не має. Хто перебуває в науці, той має і Батька, й Сина.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приходить до вас, але не приносить цієї науки, не приймайте його до хати і не вітайте його.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його вітає, той стає учасником його злих діл.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тебе діти твоєї вибраної сестри. [Амінь].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2024-04-25T23:33:52Z</dcterms:modified>
</cp:coreProperties>
</file>