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маєш терпіння, і переніс за ім'я моє, але не знемігся.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маю проти тебе те, що ти залишив свою першу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маєш оце, що ненавидиш учинки миколаїтів, які і я ненавиджу.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промовляє до Церков. Тому, хто перемагає, йому дам споживати з дерева життя, яке є серед Божого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ангелові Смирнської церкви напиши: Оце каже перший і останній, який був мертвий і ожив: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промовляє до Церкви. Той, хто перемагає, не буде ушкоджений другою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ангелові Пергамської церкви напиши: Оце каже той, що має гострий двосічний меч: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Також маєш і ти тих, що тримаються навчання миколаїтів, [яких ненавиджу].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Отож, покайся; а коли ні, то приходжу незабаром до тебе і боротимуся з ними мечем моїх вуст.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твої діла, і любов, і віру, і службу, і твою терплячість, і твої останні діла, що більші від перших.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дав їй часу, щоб покаялася, але не хоче покаятися від своєї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кидаю її на ложе, а тих, що чинять розпусту з нею, - у велику біду, якщо не покаються від її вчинків.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дітей її поб'ю до смерти. І всі церкви впізнають, що я є той, який досліджує серця і нутра, і дам кожному з вас згідно з вашими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тільки те, що маєте, - тримайте, доки не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переможцеві, який зберігає мої діла до кінця, дам йому владу над поганами;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пастиме їх залізною палицею, і вони, як череп'яний посуд, будуть розбиті,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і я одержав владу від мого Батька; і дам йому досвітню зорю.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промовляє до церков.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2024-04-29T17:58:28Z</dcterms:modified>
</cp:coreProperties>
</file>