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ангела, що сходив з неба, що мав ключа від безодні та великий ланцюг у своїй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схопив він змія, змія прадавнього, яким є диявол і сатана, і зв'язав його на тисячу років,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укинув його в безодню та замкнув, і печатку над ним поклав, щоб не зводив більше народи, доки не скінчиться тисяча років. А після цього він має бути звільнений на короткий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престоли й тих, що сидять на них, і їм дано суд, і душі страчених за свідчення Ісуса й за Боже слово, і тих, які не вклонилися звірові, ані його іконі, і не прийняли знаку на чолах і на своїй руці. І вони ожили й зацарювали з Христом тисячу 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інші мерці не ожили, доки не скінчиться тисяча років. Це перше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і святий, хто має частку в першому воскресінні. Над ними друга смерть не матиме влади, але вони будуть священиками Бога й Христа і царюватимуть з ним тисячу 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скінчиться тисяча років, сатана буде звільнений із своєї в'язниці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вийде, щоб ошукувати народи, що на чотирьох краях землі, Гога й Магога, щоб зібрати їх на війну, а число їх - наче пісок морський.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вони на рівнину землі й оточили табір святих та улюблене місто, і зійшов вогонь від [Бога з] неба й пожер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диявол, що зводив їх, був кинутий у вогняне й сірчане озеро, де і звір, і фальшивий пророк. І мучені будуть вони день і ніч на віки вічні.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великий білий престол і того, що сидів на ньому, що від його обличчя втекло небо і земля, і їм не знайшлося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мерців, малих і великих, що стояли перед Богом. І книги відкрилися, і інша книга відкрилася, яка є книгою життя. І суджено мерців, як записано в книгах, за їхніми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море віддало мерців, що в ньому, і смерть, і ад віддали мерців, що в них, і кожний дістав суд за своїми вчинками.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смерть, і ад були вкинені у вогняне озеро. Це друга смерть, - озеро вогняне.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не знайдеться записаним у книзі життя, той буде вкинений у вогняне озеро.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2024-04-29T12:23:23Z</dcterms:modified>
</cp:coreProperties>
</file>