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взяли божий кивот і внесли його з Авеннезера до Азота.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взяли господний кивот і внесли його до дому Даґона і поставили його коло Даґона.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Азотійці встали і ввійшли до хати Даґона і побачили і ось Даґон впав на своє лице перед божим кивотом. І підняли Даґона і поставили на своє місце. І затяжіла господня рука на Азотійцях і мучив їх і побив їх на їхніх задніх частях, Азот і його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встали вранці, і ось Даґон впав на своє лице перед кивотом господнього завіта, і голова Даґона і обі долоні його рук відрізані кожна перед порогом, і обі кісті його рук впали на поріг, остався лише тулуб Даґона.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священики Даґона і кожний хто входить до хати Даґона не ступають на поріг дому Даґона в Азоті аж до цього дня, бо переступаючи переступають.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тяжкою була господня рука на Азоті, і Він навів (зло) на них і кинулася на них хвороба в кораблях, і посеред їхньої країни розмножилися миші, і було велике замішання смерті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Азота побачили, що так, і кажуть, що: Не останеться з нами кивот Бога Ізраїля, бо Його рука тяжка на нас і на богові нашому Даґоні.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посилають і збирають до себе сатрапів чужинців і кажуть: Що зробимо з кивотом Бога Ізраїля? І кажуть Ґеттеї: Хай до нас перейде божий кивот. І божий кивот перейшов до Ґетти.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після того, як він перейшов, і господня рука була на місті, (було) дуже велике замішання, і Він побив мужів міста від малого аж до великого, і побив їх на задніх їхніх частях, і Ґеттеї зробили собі сидіння.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посилають божий кивот до Аскалони, і сталося, як ввійшов божий кивот до Аскалона, і закричали Аскалоніти, кажучи: Навіщо ви повернули до нас кивот Бога Ізраїля, щоб убити нас і наш нарід?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посилають і збирають сатрапів чужинців і сказали: Пішліть кивот Бога Ізраїля, і хай буде на свому місці і хай не побє нас і наш нарід. Бо в цілому місті було дуже тяжке замішання смерті, як сюди ввійшов кивот Бога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живі і не померлі були побиті в задні часті, і крик міста піднявся до неба.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2024-04-28T06:43:06Z</dcterms:modified>
</cp:coreProperties>
</file>