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Ezdrasza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nadszedł siódmy miesiąc, a synowie Izraela znajdowali się w miastach, zgromadził się lud jak jeden mąż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powstał Jeszua, syn Jocadaka, ze swymi braćmi kapłanami, oraz Zorobabel, syn Szealtiela, wraz ze swymi braćmi, i zbudowali ołtarz Boga Izraela, aby na nim składać całopalenia, jak jest napisane w Prawie Mojżesza, męża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postawili ołtarz na swoich fundamentach i chociaż bali się sąsiednich narodów, składali na nim JAHWE całopalenia — rano i wieczorem.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Obchodzili też Święto Namiotów, jak jest napisane,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składali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codzienne całopalenia w liczbie ustalonej według zwyczaju na każdy dzień;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składali całopalenie nieustanne — zarówno w dni nowiu, jak i każde święto poświęcone JAHWE — oraz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każdego, kto składał JAHWE dobrowolną ofiarę.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pierwszego dnia siódmego miesiąca zaczęli składać JAHWE całopalenia, chociaż fundamenty świątyni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zostały położone.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Dali też pieniądze kamieniarzom i cieślom oraz żywność, napój i oliwę Sydończykom i Tyryjczykom, aby przywozili drzewo cedrowe z Libanu morzem do Jafy, zgodnie z zezwoleniem Cyrusa, króla Persji.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 drugim roku po ich przybyciu do domu Bożego w Jerozolimie, w drugim miesiącu, Zorobabel, syn Szealtiela, i Jeszua, syn Jocadaka, i pozostali ich bracia kapłani i Lewici oraz wszyscy, którzy powrócili z niewoli do Jerozolimy, zaczęli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odbudowę</w:t>
      </w:r>
      <w:r>
        <w:rPr>
          <w:rFonts w:ascii="Times New Roman" w:eastAsia="Times New Roman" w:hAnsi="Times New Roman" w:cs="Times New Roman"/>
          <w:noProof w:val="0"/>
          <w:sz w:val="24"/>
        </w:rPr>
        <w:t>, a ustanowili Lewitów od dwudziestu lat wzwyż, aby byli nadzorcami robót wokół domu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Jeszua, jego synowie i bracia: Kadmiel i jego synowie, synowie Judy, stanęli jak jeden mąż, aby kierować tymi, którzy pracowali przy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budowie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domu Bożego: synami Chenadada, ich synami i ich braćmi, Lewitami.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budowniczowie położyli fundamenty świątyni JAHWE, postawili kapłanów, ubranych w szaty i z trąbami, oraz Lewitów, synów Asafa, z cymbałami, aby chwalić JAHWE zgodnie z postanowieniem Dawida, króla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śpiewali jedni po drugich, chwaląc JAHWE i dziękując 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że jest dobry — że jego miłosierdzie nad Izraelem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trwa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wieki. Cały lud wznosił głośny okrzyk, gdy chwalił JAHWE za to, że zostały położone fundamenty domu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wielu kapłanów, Lewitów i naczelników rodów, którzy byli starcami i widzieli tamten pierwszy dom, głośno płakało, gdy na ich oczach zakładano fundamenty tego domu, wielu natomiast innych głośno krzyczało z radości;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 lud nie mógł odróżnić głośnego krzyku radości od głośnego płaczu ludu. Lud bowiem wznosił tak wielki okrzyk, że było go słychać z daleka.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Ezdrasza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2024-06-05T04:20:10Z</dcterms:modified>
</cp:coreProperties>
</file>