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więc, jeśli jest ktoś, kto by ci odpowiedział; i do którego ze świętych się zwrócisz?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zabija głupiego, a prostaka uśmierca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głupiego, jak zapuścił korzenie, lecz zaraz przekląłem jego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synowie są daleko od ratunku, zostają zdeptani w bramie, a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żniwo głodny pożera, wydobywa je spośród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cierni, a chciwy pochłania ich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Utrapienie bowiem nie powstaje z prochu ani z ziemi nie wyrasta niedola;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 rodzi się na niedolę, jak iskry z węgla wzlatują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szukałbym Boga i Bogu przedstawił swoją sprawę;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rzeczy wielkie i niezbadane, cudowne i niezliczone;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zsyła deszcz na ziemię i spuszcza wody na pola;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pokornych stawia wysoko, a smutnych wywyższa ku zbawieniu;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wniwecz obraca zamysły przebiegłych, tak że ich ręce nie wykonują ich zamiaru;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chwyta mądrych w ich przebiegłości, tak że rada przewrotnych szybko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dnia napotykają ciemność, a w południe idą po omacku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wybawia ubogiego od miecza, od ich ust, i z ręki mocarza.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uciśniony ma nadzieję, a nieprawość zamyka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błogosławiony człowiek, którego Bóg karze; nie gardź więc karceniem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rani, ale i opatruje, uderza, a jego ręce uzdrawiają.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sześciu nieszczęść cię wyrwie, a w siódmym nie dotknie cię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głodzie wybawi cię od śmierci, a na wojnie od mocy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biczem języka będziesz zasłonięty i nie ulękniesz się spustoszenia, gdy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śmiał ze spustoszenia i głodu, nie będziesz się bał zwierząt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Zawrzesz bowiem przymierze z kamieniami na polu, a okrutny zwierz polny będzie żyć z tobą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poznasz, że twój przybytek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spokojny; odwiedzisz swoje mieszkanie, a nie zgrzeszysz.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Poznasz też, że twoje potomstwo się rozmnoży, a twoje dzieci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trawa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sędziwym wieku zejdziesz do grobu, jak snop zboża zbierany w swym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do tego doszliśmy i tak jest. Słuchaj tego i rozważ to sobie.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2024-05-23T08:41:02Z</dcterms:modified>
</cp:coreProperties>
</file>