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Dawida. Dla przypomnienia. JAHWE, nie karć mnie w swym gniewie i nie karz mnie w swojej zapalczywości.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strzały utkwiły bowiem we mnie i ciąży na mnie twoja ręka.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nic zdrowego w moim ciele wskutek twego gniewu, nie ma odpoczynku dla moich kości z powodu mojego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moje nieprawości sięgają ponad moją głowę, obciążają mnie jak ciężkie brzemię.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Cuchną i ropieją moje rany z powodu mej głupoty.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zgnębiony i bardzo pochylony, przez cały dzień chodzę smutny.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Moje wnętrze bowiem pali straszna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dolegliwość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nie ma nic zdrowego w moim 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osłabiony i bardzo załamany, zawodzę z powodu trwogi mego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Panie, przed tobą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wszystkie moje pragnienia i moje wzdychanie nie jest przed tobą ukryte.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serce trzepocze, opuściła mnie siła, a światło moich oczu znikło.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Moi bliscy i przyjaciele stronią od moich ran, a moi krewni stoją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czyhają na moją duszę, zastawiają sidła, a ci, którzy pragną mego nieszczęścia, mówią przewrotnie i przez cały dzień knują podstępy.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niczym głuchy nie słyszałem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niemy,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otwiera swych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stałem się jak człowiek,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słyszy i nie ma w ustach upomnień.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Ciebie bowiem, JAHWE, oczekuję; ty odpowiesz, Panie, mój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powiedziałem: Niech się nie cieszą z mojego powodu; gdy moja noga poślizgnie się, niech nie wynoszą się nade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bowiem bliski upadku i moja boleść zawsze jest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Wyznaję więc moją nieprawość i boleję nad swoim grzechem.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moi wrogowie są zdrowi i silni i namnożyło się tych, którzy bez powodu mnie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Odpłacają mi złem za dobro i sprzeciwiają mi się, bo podążam za dobrem.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opuszczaj mnie, JAHWE, mój Boże, nie oddalaj się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Pospiesz mi z pomocą, Panie, moje zbawienie.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2024-05-31T23:52:42Z</dcterms:modified>
</cp:coreProperties>
</file>