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Mądra kobieta buduje swój dom, a głupia burzy go własnymi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w sposób prawy, boi się JAHWE, a przewrotny na swoich drogach gardzi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ustach głupiego jest rózga pychy, a mądrych strzegą ich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wołów, żłób jest pusty, lecz dzięki sile wołów mnoży się obfitość zboża.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świadek nie kłamie, a fałszywy świadek mówi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Szyderca szuka mądrości, a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lecz rozumnemu wiedza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Odsuń się od głupiego, gdyż nie znajdziesz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warg 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roztropnego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poznanie swojej drogi, a głupotą głupich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oszustwo.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Głupcy szydzą z grzechu, a u prawych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przychylność.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zna własną gorycz, a obcy nie wtrąca się w jego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niegodziwych będzie zgładzony, a mieszkanie prawych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która człowiekowi wydaje się słuszna, lecz końcem jej jest droga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w śmiechu serce boleje, a końcem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wesołości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odstępcy nasyci się jego drogami, a dobry człowiek —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Prosty wierzy każdemu słowu, a roztropny zważa na swoje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boi się i odwraca się od zła, ale głupi w swym szaleństwie jest pewny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porywczy popełnia głupstwa, a podstępny jest znienawidzony.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 ludzie dziedziczą głupotę, a roztropni są koronowani 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kłaniają się przed dobrymi, a niegodziwi u bram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jest znienawidzony nawet przez swego bliźniego, a bogaty ma wielu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swym bliźnim, ten grzeszy, a kto lituje się nad ubogimi, jest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błądzą ci, którzy obmyślają zło? Ale miłosierdzie i prawda są z tymi, którzy obmyślają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Każda praca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pożytek,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puste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Koroną mądrych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bogactwo, ale głupota głupich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Prawdomówny świadek ocala dusze, a fałszywy mówi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JAHWE jest mocne zaufanie, a jego synowie będą mieć ucieczkę.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JAHWE jest źródłem życia, by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Liczny lud to chwała króla, a brak ludu to zguba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Nieskory do gniewu jest bardzo roztropny, lecz porywczy wywyższa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Zdrowe serce jest życiem ciała, a zazdrość jest zgnilizną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gnębi ubogiego, uwłacza jego Stwórcy, a czci go ten, kto lituje się nad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 zostaje wygnany z powodu swojego zła, a sprawiedliwy ma nadzieję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spoczywa w sercu rozumnego,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sercu głupich, wychodzi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naród, a grzech jest hańbą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jest przychylny dla roztropnego sługi, lecz gniewa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hańbę.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2024-05-31T17:02:45Z</dcterms:modified>
</cp:coreProperties>
</file>