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sercu: Niech teraz doświadczę cię w radości, zażywaj więc przyjemności. Lecz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To szaleństwo, a o radości: Co to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w 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wielkich dzieł, zbudowałem sobie domy, zasadziłem sobie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sobie ogrody i sady i posadziłem w nich wszelkiego rodzaju drzewa owocowe.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Zbudowałem też sobie stawy na wodę, by nawadniać nią las rosnących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sługi i służące, miałem też sługi urodzone w swoim domu. Posiadałem również stada wołów i trzody owiec większe niż wszyscy, którzy byli przede mną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sobie srebro i złoto, i klejnoty królów i prowincji. Przygotowałem sobie śpiewaków i śpiewaczki,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rozkosze synów ludzkich oraz liczne instrumenty muzyczne.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stałem się większy i możniejszy niż wszyscy, którzy byli przede mną w Jerozolimie. W dodatku moja mądrość pozostała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wzbraniałem swoim oczom niczego, czego pragnęły, nie odmawiałem swemu sercu żadnej uciechy; moje serce bowiem radowało się z całego mojego trudu. A to był mój dział za cały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dziełom, jakich dokonały moje ręce, i trudowi, jaki podjąłem dla ich wykonania, a oto wszystko to marność i utrapienie ducha i nie ma żadnego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Odwróciłem się więc, aby przyjrzeć się mądrości, szaleństwu i głupocie. Co bowiem może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który nastąpi po królu? To, co czynili już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że mądrość jest pożyteczniejsza od głupoty, tak jak światło jest pożyteczniejsze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ma oczy w swojej głowie, głupi zaś chodzi w ciemności. A poznałem, że ten sam los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w sercu: Los, który spotyka głupiego, spotka również mnie. Po co więc przewyższyłem go mądrością? Wtedy powiedziałem w sercu, że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pamięci zarówno o mądrym, jak i o głupcu na wieki, gdyż to, co jest teraz, w najbliższych dniach pójdzie w niepamięć. A jak umiera mądry? Tak jak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obrzydło mi życie, gdyż przykre mi są wszystkie sprawy dokonane pod słońcem. Wszystko bowiem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Zbrzydł mi nawet cały mój trud, który podejmowałem pod słońcem, gdyż muszę go zostawić człowiekowi, który przyjdzie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czy będzie mądry, czy głupi? A jednak będzie władać całą moją pracą, w którą włożyłem swój trud i mądrość pod słońcem.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Doszedłem więc do tego, że zwątpiłem w sercu w cały swój trud, jaki podjąłem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niejeden człowiek pracuje mądrze, umiejętnie i sprawiedliwie, a swój dział pozostawia innemu, który się nim nie trudził. Także i to jest marnością i wielkim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ma człowiek z całej swojej pracy i z utrapienia swego serca, którymi się trudzi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jego dni są cierpieniem, a jego zajęcie — smutkiem; nawet w nocy jego serce nie zaznaje spokoju.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lepszego dla człowieka, niż aby jadł i pił, i czynił dobrze swojej duszy przy swojej pracy. Zobaczyłem też, że pochodzi to z ręki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potrafi jeść i cieszyć się tym słuszniej niż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człowiekowi, który mu się podoba, daje mądrość, wiedzę i radość. Ale grzesznikowi zadaje trud, aby zbierał i gromadził, i potem zostawił to temu, który się Bogu podoba. Także i to jest marnością i utrapieniem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2024-05-28T12:38:56Z</dcterms:modified>
</cp:coreProperties>
</file>