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widział Izajasz, syn Amosa, dotyczące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w dniach ostatecznych, że góra domu JAHWE będzie utwierdzona na szczycie gór i wywyższona ponad pagórki; i wszystkie narody popłyną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wiele ludów, i powie: Chodźcie, wstąpmy na górę JAHWE, do domu Boga Jakuba; on będzie nas uczył swoich dróg, a my będziemy kroczyli jego ścieżkami. Z Syjonu bowiem wyjdzie prawo, a słowo JAHWE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sądził wśród narodów i karcił wielu ludzi. I przekują swe miecze na lemiesze, a swoje włócznie na sierpy. Naród przeciw narodowi nie podniesie już miecza i nie będą się już ćwiczyć do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Jakuba, chodźcie, postępujmy w światłości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ty opuściłeś swój lud, dom Jakuba, gdyż pełen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obrzydliwości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wschodu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wróżbitami jak Filistyni, a kochają się w cudzych synach.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ziemia jest pełna srebra i złota i nie ma końca ich skarbom. Ich ziemia jest pełna koni i nie ma końca ich rydwanom.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ziemia jest pełna bożków,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oddają pokłon dziełom własnych rąk, które wykonały ich palce.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Kłania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prosty człowiek, poniża się też wielki; nie przebaczaj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w skałę i ukryj się w prochu ze strachu przed JAHWE i przed chwałą jego 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Wyniosłe oczy człowieka ukorzą się, ludzka pycha będzie poniżona, a sam tylko JAHWE zostanie wywyższony w tym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dzień JAHWE zastępów przeciwko każdemu pysznemu i wyniosłemu, i przeciwko każdemu wywyższonemu,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zostanie poniżony;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wszystkim cedrom Libanu, które są wysokie a wyniosłe, i przeciwko wszystkim dębom Baszanu;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wszystkim wysokim górom i przeciwko wszystkim wyniosłym pagórkom;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każdej wysokiej wieży i przeciwko każdemu murowi obronnemu;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wszystkim okrętom Tarszisz i przeciwko wszelkiemu pięknemu malarstwu.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wyniosłość człowieka będzie ugięta i pycha ludzka będzie poniżona, a sam tylko JAHWE zostanie wywyższony w tym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bożki zniszczy doszczętnie.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wejdą do jaskiń skalnych i do jam podziemnych ze strachu przed JAHWE i przed chwałą jego majestatu, gdy powstanie, by przerazić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człowiek wrzuci kretom i nietoperzom swoje bożki srebrne i złote, które uczynił, aby oddawać im pokłon;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wejdzie w szczeliny skalne i na szczyty opok ze strachu przed JAHWE i przed chwałą jego majestatu, gdy powstanie, aby przerazić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Przestańcie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polegać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człowieku, którego tchnienie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nozdrzach. Za co bowiem ma być uznany?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2024-06-03T08:59:46Z</dcterms:modified>
</cp:coreProperties>
</file>